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DA0AFA" w:rsidRDefault="007F3866" w:rsidP="007F3866">
      <w:pPr>
        <w:jc w:val="center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DA0AFA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DA0AFA" w:rsidRDefault="007F3866" w:rsidP="007F3866">
      <w:pPr>
        <w:ind w:right="24" w:firstLine="1440"/>
        <w:jc w:val="thaiDistribute"/>
        <w:rPr>
          <w:rFonts w:ascii="TH Niramit AS" w:hAnsi="TH Niramit AS" w:cs="TH Niramit AS"/>
          <w:sz w:val="32"/>
          <w:szCs w:val="32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DA0AFA">
        <w:rPr>
          <w:rFonts w:ascii="TH Niramit AS" w:hAnsi="TH Niramit AS" w:cs="TH Niramit AS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DA0AFA" w:rsidRDefault="007F3866" w:rsidP="007F3866">
      <w:pPr>
        <w:jc w:val="thaiDistribute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</w:p>
    <w:p w:rsidR="007F3866" w:rsidRPr="00DA0AFA" w:rsidRDefault="007F3866" w:rsidP="007F3866">
      <w:pPr>
        <w:jc w:val="center"/>
        <w:rPr>
          <w:rFonts w:ascii="TH Niramit AS" w:hAnsi="TH Niramit AS" w:cs="TH Niramit AS" w:hint="cs"/>
          <w:b/>
          <w:bCs/>
          <w:sz w:val="32"/>
          <w:szCs w:val="32"/>
          <w:cs/>
          <w:lang w:val="en-US" w:bidi="th-TH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DA0AF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 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DA0AF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 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DA0AFA" w:rsidRDefault="007F3866" w:rsidP="007F3866">
      <w:pPr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DA0AF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1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DA0AF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DA0AF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DA0AF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4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DA0AF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DA0AF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6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DA0AF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DA0AF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DA0AF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DA0AF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DA0AF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DA0AF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DA0AFA" w:rsidRDefault="00DA0AFA" w:rsidP="007F3866">
      <w:pPr>
        <w:ind w:firstLine="720"/>
        <w:jc w:val="thaiDistribute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DA0AFA" w:rsidRPr="00DA0AFA" w:rsidRDefault="00DA0AFA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870669" w:rsidRPr="00DA0AFA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A0AF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DA0AFA">
              <w:rPr>
                <w:rFonts w:ascii="TH Niramit AS" w:hAnsi="TH Niramit AS" w:cs="TH Niramit AS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DA0AF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 w:rsidR="00685B16"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วิทยาศาสตร์                                   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</w:t>
            </w:r>
            <w:r w:rsidR="00685B16"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="00685B16"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685B16" w:rsidRPr="00DA0AF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Science</w:t>
            </w:r>
            <w:r w:rsidR="00685B16" w:rsidRPr="00DA0AFA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                               </w:t>
            </w:r>
            <w:r w:rsidRPr="00DA0AFA">
              <w:rPr>
                <w:rFonts w:ascii="TH Niramit AS" w:hAnsi="TH Niramit AS" w:cs="TH Niramit AS"/>
                <w:color w:val="000000"/>
                <w:sz w:val="32"/>
                <w:szCs w:val="32"/>
              </w:rPr>
              <w:t>Program in</w:t>
            </w:r>
            <w:r w:rsidR="00685B16" w:rsidRPr="00DA0AFA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Materials Science</w:t>
            </w:r>
          </w:p>
        </w:tc>
      </w:tr>
    </w:tbl>
    <w:p w:rsidR="00870669" w:rsidRPr="00DA0AFA" w:rsidRDefault="00870669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DA0AF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DA0AFA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A0AFA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A0AF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685B16" w:rsidRPr="00DA0AF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685B16" w:rsidRPr="00DA0AFA"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>วศ 391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85B16" w:rsidRPr="00DA0AF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กรณีศึกษาทางวัสดุศาสตร์ 1</w:t>
            </w:r>
          </w:p>
        </w:tc>
      </w:tr>
      <w:tr w:rsidR="00870669" w:rsidRPr="00DA0A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A0AFA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A0A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0AFA" w:rsidRDefault="00870669" w:rsidP="00992AF3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714A94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14A94"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วศ </w:t>
            </w:r>
            <w:r w:rsidR="00992AF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391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14A94" w:rsidRPr="00DA0AF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 w:rsidR="00992AF3" w:rsidRPr="00DA0AF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กรณีศึกษาทางวัสดุศาสตร์ 1</w:t>
            </w:r>
          </w:p>
        </w:tc>
      </w:tr>
      <w:tr w:rsidR="00870669" w:rsidRPr="00DA0A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A0AFA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A0A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0AFA" w:rsidRDefault="00F536C7" w:rsidP="00A95CCF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อ. ดร. น</w:t>
            </w:r>
            <w:r w:rsidR="00A95CCF" w:rsidRPr="00DA0AF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ิตยา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A95CCF" w:rsidRPr="00DA0AF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ตาแม่ก๋ง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A0A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2268" w:rsidRDefault="006E2268" w:rsidP="00870669">
            <w:pPr>
              <w:rPr>
                <w:rFonts w:ascii="TH Niramit AS" w:hAnsi="TH Niramit AS" w:cs="TH Niramit AS" w:hint="cs"/>
                <w:sz w:val="32"/>
                <w:szCs w:val="32"/>
                <w:lang w:eastAsia="th-TH"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อ. ดร. นิตยา  ตาแม่ก๋ง</w:t>
            </w:r>
          </w:p>
          <w:p w:rsidR="00870669" w:rsidRPr="00DA0AFA" w:rsidRDefault="00F536C7" w:rsidP="00870669">
            <w:pPr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อ. ดร. นภัสถ์  จันทร์มี</w:t>
            </w:r>
          </w:p>
          <w:p w:rsidR="00F536C7" w:rsidRPr="00992AF3" w:rsidRDefault="00F536C7" w:rsidP="00A95CCF">
            <w:pPr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อ. ดร. </w:t>
            </w:r>
            <w:r w:rsidR="00A95CCF" w:rsidRPr="00DA0AF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วิรันธชา เครือฟู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A0A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0AFA" w:rsidRDefault="00F536C7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กลุ่ม 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A0A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A0AF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DA0A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0AFA" w:rsidRDefault="00CC0CB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1.4pt;margin-top:3.5pt;width:9.75pt;height:13.5pt;z-index:251653632;mso-position-horizontal-relative:text;mso-position-vertical-relative:text" fillcolor="black" strokeweight="1.5pt">
                  <v:shadow on="t" opacity=".5"/>
                </v:rect>
              </w:pict>
            </w:r>
            <w:r w:rsidR="00870669" w:rsidRPr="00DA0AFA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8.4pt;margin-top:3.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1 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F536C7" w:rsidRPr="00DA0AF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255</w:t>
            </w:r>
            <w:r w:rsidR="00A95CCF" w:rsidRPr="00DA0AF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A0AF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DA0A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A0AFA" w:rsidRDefault="00CA7F68" w:rsidP="00870669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DA0A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color="black" strokeweight="1.5pt">
                  <v:shadow on="t" opacity=".5"/>
                </v:rect>
              </w:pic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A0AF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DA0A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A0AF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DA0A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A0AF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A0AFA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A95CCF" w:rsidRPr="00DA0AFA" w:rsidRDefault="00A95CCF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</w:p>
    <w:p w:rsidR="00870669" w:rsidRPr="00DA0AFA" w:rsidRDefault="00870669" w:rsidP="00870669">
      <w:pPr>
        <w:pStyle w:val="7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DA0AFA" w:rsidRDefault="00870669" w:rsidP="00870669">
      <w:pPr>
        <w:rPr>
          <w:rFonts w:ascii="TH Niramit AS" w:hAnsi="TH Niramit AS" w:cs="TH Niramit AS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DA0AFA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DA0AFA" w:rsidRDefault="00CA7F68" w:rsidP="00870669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DA0AFA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DA0AF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DA0AF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DA0AF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DA0AF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DA0AF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2C3724" w:rsidRPr="00DA0AFA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2C3724" w:rsidRPr="00DA0AFA" w:rsidRDefault="002C3724" w:rsidP="002C3724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</w:rPr>
              <w:t xml:space="preserve">1. 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</w:rPr>
              <w:t>แนะนำลักษณะวิชา / ข้อตกลงวิชา / แนะนำวารสารวิชาการที่เกี่ยวข้องกับวัสดุศาสตร์และวิธีการสืบค้น</w:t>
            </w:r>
          </w:p>
        </w:tc>
        <w:tc>
          <w:tcPr>
            <w:tcW w:w="1800" w:type="dxa"/>
            <w:gridSpan w:val="2"/>
          </w:tcPr>
          <w:p w:rsidR="002C3724" w:rsidRPr="00DA0AFA" w:rsidRDefault="00DA0AFA" w:rsidP="002C372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2C3724" w:rsidRPr="00DA0AFA" w:rsidRDefault="00DA0AFA" w:rsidP="002C372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lang w:bidi="th-TH"/>
              </w:rPr>
              <w:t>1</w:t>
            </w:r>
          </w:p>
        </w:tc>
        <w:tc>
          <w:tcPr>
            <w:tcW w:w="3962" w:type="dxa"/>
          </w:tcPr>
          <w:p w:rsidR="002C3724" w:rsidRPr="00DA0AFA" w:rsidRDefault="002C3724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  <w:tr w:rsidR="002C3724" w:rsidRPr="00DA0AFA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2C3724" w:rsidRPr="00DA0AFA" w:rsidRDefault="002C3724" w:rsidP="002C3724">
            <w:pPr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2. 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</w:rPr>
              <w:t>ตัวอย่างการนำเสนอหัวข้อวิชาการ</w:t>
            </w:r>
            <w:r w:rsidRPr="00DA0AF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2C3724" w:rsidRPr="00DA0AFA" w:rsidRDefault="00DA0AFA" w:rsidP="002C372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2C3724" w:rsidRPr="00DA0AFA" w:rsidRDefault="00DA0AFA" w:rsidP="002C372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lang w:bidi="th-TH"/>
              </w:rPr>
              <w:t>1</w:t>
            </w:r>
          </w:p>
        </w:tc>
        <w:tc>
          <w:tcPr>
            <w:tcW w:w="3962" w:type="dxa"/>
          </w:tcPr>
          <w:p w:rsidR="002C3724" w:rsidRPr="00DA0AFA" w:rsidRDefault="002C372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DA0AFA" w:rsidRPr="00DA0AFA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DA0AFA" w:rsidRPr="00DA0AFA" w:rsidRDefault="00DA0AFA" w:rsidP="00DA0AFA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3. 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</w:rPr>
              <w:t>นักศึกษาค้นคว้าวารสารต่างประเทศที่สนใจและเขียนบทคัดย่อ</w:t>
            </w:r>
          </w:p>
        </w:tc>
        <w:tc>
          <w:tcPr>
            <w:tcW w:w="1800" w:type="dxa"/>
            <w:gridSpan w:val="2"/>
          </w:tcPr>
          <w:p w:rsidR="00DA0AFA" w:rsidRPr="00DA0AFA" w:rsidRDefault="00DA0AFA" w:rsidP="002C372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DA0AFA" w:rsidRPr="00DA0AFA" w:rsidRDefault="00DA0AFA" w:rsidP="002C372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DA0AFA" w:rsidRPr="00DA0AFA" w:rsidRDefault="00DA0AFA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DA0AFA" w:rsidRPr="00DA0AFA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DA0AFA" w:rsidRPr="00DA0AFA" w:rsidRDefault="00DA0AFA" w:rsidP="002C3724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3.  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บรรยายหัวข้อพิเศษ </w:t>
            </w:r>
          </w:p>
        </w:tc>
        <w:tc>
          <w:tcPr>
            <w:tcW w:w="1800" w:type="dxa"/>
            <w:gridSpan w:val="2"/>
          </w:tcPr>
          <w:p w:rsidR="00DA0AFA" w:rsidRPr="00DA0AFA" w:rsidRDefault="00DA0AFA" w:rsidP="002C372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DA0AFA" w:rsidRPr="00DA0AFA" w:rsidRDefault="00DA0AFA" w:rsidP="002C372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DA0AFA" w:rsidRPr="00DA0AFA" w:rsidRDefault="00DA0AFA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วิทยากรใช้เวลาสำหรับปรับพื้นฐานความรู้ให้กับนักศึกษา เพื่อนำสาระเข้าสู่งานวิจัย</w:t>
            </w:r>
          </w:p>
        </w:tc>
      </w:tr>
      <w:tr w:rsidR="00DA0AFA" w:rsidRPr="00DA0AFA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DA0AFA" w:rsidRPr="00DA0AFA" w:rsidRDefault="00DA0AFA" w:rsidP="00DA0AFA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4. 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</w:rPr>
              <w:t>นักศึกษานำเสนอฯ  อภิปราย  ซักถาม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DA0AF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(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นักศึกษา 1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8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คน คนละ 1 หัวเรื่อง</w:t>
            </w:r>
            <w:r w:rsidRPr="00DA0AF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ใช้เวลาคนละ 30 นาที</w:t>
            </w:r>
            <w:r w:rsidRPr="00DA0AF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800" w:type="dxa"/>
            <w:gridSpan w:val="2"/>
          </w:tcPr>
          <w:p w:rsidR="00DA0AFA" w:rsidRPr="00DA0AFA" w:rsidRDefault="00D44FD2" w:rsidP="002C372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1440" w:type="dxa"/>
            <w:gridSpan w:val="2"/>
          </w:tcPr>
          <w:p w:rsidR="00DA0AFA" w:rsidRPr="00DA0AFA" w:rsidRDefault="00D44FD2" w:rsidP="002C372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13.5</w:t>
            </w:r>
          </w:p>
        </w:tc>
        <w:tc>
          <w:tcPr>
            <w:tcW w:w="3962" w:type="dxa"/>
          </w:tcPr>
          <w:p w:rsidR="00DA0AFA" w:rsidRPr="00DA0AFA" w:rsidRDefault="00DA0AFA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เอกสารแนบท้าย</w:t>
            </w:r>
          </w:p>
        </w:tc>
      </w:tr>
      <w:tr w:rsidR="00DA0AFA" w:rsidRPr="00DA0AFA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DA0AFA" w:rsidRPr="00DA0AFA" w:rsidRDefault="00DA0AFA" w:rsidP="002C3724">
            <w:pPr>
              <w:pStyle w:val="7"/>
              <w:spacing w:before="120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lang w:bidi="th-TH"/>
              </w:rPr>
              <w:t>5.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</w:rPr>
              <w:t>สรุปภาพรวมของวิชา</w:t>
            </w:r>
          </w:p>
        </w:tc>
        <w:tc>
          <w:tcPr>
            <w:tcW w:w="1800" w:type="dxa"/>
            <w:gridSpan w:val="2"/>
          </w:tcPr>
          <w:p w:rsidR="00DA0AFA" w:rsidRPr="00DA0AFA" w:rsidRDefault="00DA0AFA" w:rsidP="00D44FD2">
            <w:pPr>
              <w:pStyle w:val="7"/>
              <w:spacing w:before="120"/>
              <w:jc w:val="center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DA0AFA" w:rsidRPr="00DA0AFA" w:rsidRDefault="00DA0AFA" w:rsidP="002C372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D44FD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.5</w:t>
            </w:r>
          </w:p>
        </w:tc>
        <w:tc>
          <w:tcPr>
            <w:tcW w:w="3962" w:type="dxa"/>
          </w:tcPr>
          <w:p w:rsidR="00DA0AFA" w:rsidRPr="00DA0AFA" w:rsidRDefault="00DA0AFA" w:rsidP="00D53C7C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DA0AFA" w:rsidRPr="00DA0AFA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DA0AFA" w:rsidRPr="00DA0AFA" w:rsidRDefault="00DA0AFA" w:rsidP="00870669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DA0AFA" w:rsidRPr="00DA0AFA" w:rsidRDefault="00DA0AFA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DA0AFA" w:rsidRPr="00DA0AFA" w:rsidRDefault="00DA0AFA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A0AFA" w:rsidRPr="00DA0AFA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DA0AFA" w:rsidRPr="00DA0AFA" w:rsidRDefault="00DA0AFA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DA0AFA" w:rsidRPr="00DA0AFA" w:rsidRDefault="00DA0AFA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DA0AFA" w:rsidRPr="00DA0AFA" w:rsidRDefault="00DA0AFA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DA0AFA" w:rsidRPr="00DA0AFA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DA0AFA" w:rsidRPr="00DA0AFA" w:rsidRDefault="00DA0AFA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DA0AFA" w:rsidRPr="00DA0AFA" w:rsidRDefault="00DA0AFA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A0AFA" w:rsidRPr="00DA0AFA" w:rsidRDefault="00DA0AFA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A0AFA" w:rsidRPr="00DA0AFA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DA0AFA" w:rsidRPr="00DA0AFA" w:rsidRDefault="00DA0AFA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DA0AFA" w:rsidRPr="00DA0AFA" w:rsidRDefault="00DA0AFA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A0AFA" w:rsidRPr="00DA0AFA" w:rsidRDefault="00DA0AFA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DA0AFA" w:rsidRPr="00DA0AFA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DA0AFA" w:rsidRPr="00DA0AFA" w:rsidRDefault="00DA0AFA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DA0AFA" w:rsidRPr="00DA0AFA" w:rsidRDefault="00DA0AFA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A0AFA" w:rsidRPr="00DA0AFA" w:rsidRDefault="00DA0AFA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</w:tbl>
    <w:p w:rsidR="004017DD" w:rsidRPr="00DA0AFA" w:rsidRDefault="004017DD">
      <w:pPr>
        <w:rPr>
          <w:rFonts w:ascii="TH Niramit AS" w:hAnsi="TH Niramit AS" w:cs="TH Niramit AS"/>
          <w:sz w:val="32"/>
          <w:szCs w:val="32"/>
          <w:cs/>
          <w:lang w:bidi="th-TH"/>
        </w:rPr>
      </w:pPr>
      <w:r w:rsidRPr="00DA0AFA">
        <w:rPr>
          <w:rFonts w:ascii="TH Niramit AS" w:hAnsi="TH Niramit AS" w:cs="TH Niramit AS"/>
          <w:sz w:val="32"/>
          <w:szCs w:val="32"/>
          <w:cs/>
          <w:lang w:bidi="th-TH"/>
        </w:rPr>
        <w:t xml:space="preserve">2.1  </w:t>
      </w:r>
      <w:r w:rsidR="005C58D0" w:rsidRPr="00DA0AFA">
        <w:rPr>
          <w:rFonts w:ascii="TH Niramit AS" w:hAnsi="TH Niramit AS" w:cs="TH Niramit AS"/>
          <w:sz w:val="32"/>
          <w:szCs w:val="32"/>
          <w:cs/>
          <w:lang w:bidi="th-TH"/>
        </w:rPr>
        <w:t>มีการ</w:t>
      </w:r>
      <w:r w:rsidRPr="00DA0AFA">
        <w:rPr>
          <w:rFonts w:ascii="TH Niramit AS" w:hAnsi="TH Niramit AS" w:cs="TH Niramit AS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DA0AFA">
        <w:trPr>
          <w:cantSplit/>
          <w:trHeight w:val="530"/>
        </w:trPr>
        <w:tc>
          <w:tcPr>
            <w:tcW w:w="2880" w:type="dxa"/>
          </w:tcPr>
          <w:p w:rsidR="004017DD" w:rsidRPr="00DA0AFA" w:rsidRDefault="004017DD" w:rsidP="0068043A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DA0AFA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DA0AFA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32"/>
                <w:szCs w:val="32"/>
                <w:cs/>
              </w:rPr>
            </w:pPr>
            <w:r w:rsidRPr="00DA0AFA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DA0AFA" w:rsidRDefault="004017DD" w:rsidP="0068043A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</w:t>
            </w:r>
            <w:r w:rsidRPr="00DA0AFA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ดำเนินการก่อนการจัดสอนจริง</w:t>
            </w:r>
          </w:p>
        </w:tc>
      </w:tr>
      <w:tr w:rsidR="004017DD" w:rsidRPr="00DA0AFA">
        <w:trPr>
          <w:cantSplit/>
          <w:trHeight w:val="530"/>
        </w:trPr>
        <w:tc>
          <w:tcPr>
            <w:tcW w:w="2880" w:type="dxa"/>
          </w:tcPr>
          <w:p w:rsidR="004017DD" w:rsidRPr="00DA0AFA" w:rsidRDefault="00467C9C" w:rsidP="004017D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DA0AFA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Symbol" w:char="F0D6"/>
            </w:r>
            <w:r w:rsidR="004017DD" w:rsidRPr="00DA0AFA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DA0AFA">
              <w:rPr>
                <w:rFonts w:ascii="TH Niramit AS" w:hAnsi="TH Niramit AS" w:cs="TH Niramit AS"/>
                <w:sz w:val="32"/>
                <w:szCs w:val="32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DA0AFA" w:rsidRDefault="004017DD" w:rsidP="004017D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DA0AFA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DA0AFA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</w:rPr>
              <w:t>ใช้ข้อสอบทำการทดสอบก่อนเรียน</w:t>
            </w:r>
          </w:p>
          <w:p w:rsidR="00467C9C" w:rsidRPr="00DA0AFA" w:rsidRDefault="00467C9C" w:rsidP="00467C9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DA0AFA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Symbol" w:char="F0D6"/>
            </w:r>
            <w:r w:rsidRPr="00DA0AFA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4017DD" w:rsidRPr="00DA0AFA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DA0AFA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อื่น ๆ 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</w:rPr>
              <w:t>ใช้เกรดของวิชาดังต่อไปนี้เป็นข้อมูลรอง</w:t>
            </w:r>
          </w:p>
          <w:p w:rsidR="00467C9C" w:rsidRPr="00DA0AFA" w:rsidRDefault="00467C9C" w:rsidP="00467C9C">
            <w:pPr>
              <w:spacing w:line="276" w:lineRule="auto"/>
              <w:rPr>
                <w:rFonts w:ascii="TH Niramit AS" w:hAnsi="TH Niramit AS" w:cs="TH Niramit AS"/>
                <w:sz w:val="32"/>
                <w:szCs w:val="32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</w:rPr>
              <w:t>ศท 241ภาษาอังกฤษเชิงวิทยาศาสตร์และเทคโนโลยี 1</w:t>
            </w:r>
          </w:p>
          <w:p w:rsidR="004017DD" w:rsidRPr="00DA0AFA" w:rsidRDefault="004017DD" w:rsidP="0068043A">
            <w:pPr>
              <w:rPr>
                <w:rFonts w:ascii="TH Niramit AS" w:hAnsi="TH Niramit AS" w:cs="TH Niramit AS"/>
                <w:bCs/>
                <w:sz w:val="32"/>
                <w:szCs w:val="32"/>
                <w:cs/>
              </w:rPr>
            </w:pPr>
          </w:p>
        </w:tc>
        <w:tc>
          <w:tcPr>
            <w:tcW w:w="2520" w:type="dxa"/>
            <w:shd w:val="clear" w:color="auto" w:fill="auto"/>
          </w:tcPr>
          <w:p w:rsidR="00FF0143" w:rsidRPr="00DA0AFA" w:rsidRDefault="004017DD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DA0AFA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</w:t>
            </w:r>
            <w:r w:rsidR="00D44FD2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>3</w:t>
            </w:r>
            <w:r w:rsidRPr="00DA0AFA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........คน</w:t>
            </w:r>
          </w:p>
          <w:p w:rsidR="00FF0143" w:rsidRPr="00DA0AFA" w:rsidRDefault="00FF0143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</w:rPr>
              <w:t>(ได้</w:t>
            </w:r>
            <w:r w:rsidR="005A4995"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5A4995" w:rsidRPr="00DA0AF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GPA &gt; 2.50 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</w:rPr>
              <w:t>)</w:t>
            </w:r>
          </w:p>
          <w:p w:rsidR="004017DD" w:rsidRPr="00DA0AFA" w:rsidRDefault="004017DD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DA0AFA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</w:t>
            </w:r>
            <w:r w:rsidR="005A4995" w:rsidRPr="00DA0AFA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D44FD2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>2</w:t>
            </w:r>
            <w:r w:rsidRPr="00DA0AFA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......คน</w:t>
            </w:r>
          </w:p>
          <w:p w:rsidR="00FF0143" w:rsidRPr="00DA0AFA" w:rsidRDefault="00FF0143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</w:rPr>
              <w:t>(ได้</w:t>
            </w:r>
            <w:r w:rsidR="005A4995"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2.0 </w:t>
            </w:r>
            <w:r w:rsidR="005A4995" w:rsidRPr="00DA0AF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&lt; GPA &lt; 2.50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</w:rPr>
              <w:t>)</w:t>
            </w:r>
          </w:p>
          <w:p w:rsidR="00FF0143" w:rsidRPr="00DA0AFA" w:rsidRDefault="004017DD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DA0AFA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</w:t>
            </w:r>
            <w:r w:rsidR="00D44FD2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>3</w:t>
            </w:r>
            <w:r w:rsidRPr="00DA0AFA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.......คน</w:t>
            </w:r>
          </w:p>
          <w:p w:rsidR="004017DD" w:rsidRPr="00DA0AFA" w:rsidRDefault="00FF0143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</w:pPr>
            <w:r w:rsidRPr="00DA0AFA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</w:rPr>
              <w:t>(ได้</w:t>
            </w:r>
            <w:r w:rsidR="005A4995"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5A4995" w:rsidRPr="00DA0AF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GPA &lt; 2.0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DA0AFA" w:rsidRDefault="008065F7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  <w:t xml:space="preserve">วิชาเอกต่ำกว่า </w:t>
            </w:r>
            <w:r w:rsidRPr="00DA0AFA">
              <w:rPr>
                <w:rFonts w:ascii="TH Niramit AS" w:hAnsi="TH Niramit AS" w:cs="TH Niramit AS"/>
                <w:b/>
                <w:color w:val="000000"/>
                <w:sz w:val="32"/>
                <w:szCs w:val="32"/>
                <w:lang w:val="en-US" w:bidi="th-TH"/>
              </w:rPr>
              <w:t xml:space="preserve">C </w:t>
            </w:r>
            <w:r w:rsidRPr="00DA0AFA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val="en-US" w:bidi="th-TH"/>
              </w:rPr>
              <w:t xml:space="preserve">และวิชาทางภาษาอังกฤษต่ำกว่า </w:t>
            </w:r>
            <w:r w:rsidRPr="00DA0AFA">
              <w:rPr>
                <w:rFonts w:ascii="TH Niramit AS" w:hAnsi="TH Niramit AS" w:cs="TH Niramit AS"/>
                <w:b/>
                <w:color w:val="000000"/>
                <w:sz w:val="32"/>
                <w:szCs w:val="32"/>
                <w:lang w:val="en-US" w:bidi="th-TH"/>
              </w:rPr>
              <w:t>C</w:t>
            </w:r>
          </w:p>
        </w:tc>
        <w:tc>
          <w:tcPr>
            <w:tcW w:w="1980" w:type="dxa"/>
            <w:shd w:val="clear" w:color="auto" w:fill="auto"/>
          </w:tcPr>
          <w:p w:rsidR="004017DD" w:rsidRPr="00DA0AFA" w:rsidRDefault="004017DD" w:rsidP="004017D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DA0AFA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DA0AFA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Pr="00DA0AFA" w:rsidRDefault="004017DD" w:rsidP="004017D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DA0AFA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DA0AFA" w:rsidRDefault="004017DD" w:rsidP="004017D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DA0AFA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A0AFA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อื่น ๆ </w:t>
            </w:r>
            <w:r w:rsidRPr="00DA0AFA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......</w:t>
            </w:r>
            <w:r w:rsidRPr="00DA0AFA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>...........................</w:t>
            </w:r>
          </w:p>
          <w:p w:rsidR="004017DD" w:rsidRPr="00DA0AFA" w:rsidRDefault="004017DD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162F99" w:rsidRDefault="00162F99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162F99" w:rsidRDefault="00162F99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162F99" w:rsidRDefault="00162F99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162F99" w:rsidRDefault="00162F99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162F99" w:rsidRDefault="00162F99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162F99" w:rsidRDefault="00162F99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162F99" w:rsidRDefault="00162F99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162F99" w:rsidRPr="00DA0AFA" w:rsidRDefault="00162F99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98"/>
        <w:gridCol w:w="3598"/>
        <w:gridCol w:w="1800"/>
        <w:gridCol w:w="365"/>
        <w:gridCol w:w="720"/>
        <w:gridCol w:w="1799"/>
      </w:tblGrid>
      <w:tr w:rsidR="005746A5" w:rsidRPr="00162F99">
        <w:trPr>
          <w:cantSplit/>
        </w:trPr>
        <w:tc>
          <w:tcPr>
            <w:tcW w:w="10080" w:type="dxa"/>
            <w:gridSpan w:val="6"/>
          </w:tcPr>
          <w:p w:rsidR="004017DD" w:rsidRPr="00162F99" w:rsidRDefault="00CA7F68" w:rsidP="004017DD">
            <w:pPr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162F9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162F9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162F9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162F99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162F99">
        <w:trPr>
          <w:cantSplit/>
          <w:trHeight w:val="575"/>
        </w:trPr>
        <w:tc>
          <w:tcPr>
            <w:tcW w:w="1798" w:type="dxa"/>
            <w:vMerge w:val="restart"/>
          </w:tcPr>
          <w:p w:rsidR="005746A5" w:rsidRPr="00162F99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162F99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598" w:type="dxa"/>
            <w:vMerge w:val="restart"/>
            <w:shd w:val="clear" w:color="auto" w:fill="auto"/>
          </w:tcPr>
          <w:p w:rsidR="005746A5" w:rsidRPr="00162F99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162F99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5746A5" w:rsidRPr="00162F99" w:rsidRDefault="005746A5" w:rsidP="005746A5">
            <w:pPr>
              <w:jc w:val="center"/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</w:pPr>
            <w:r w:rsidRPr="00162F99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85" w:type="dxa"/>
            <w:gridSpan w:val="2"/>
            <w:shd w:val="clear" w:color="auto" w:fill="auto"/>
          </w:tcPr>
          <w:p w:rsidR="005746A5" w:rsidRPr="00162F99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162F99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799" w:type="dxa"/>
            <w:vMerge w:val="restart"/>
          </w:tcPr>
          <w:p w:rsidR="005746A5" w:rsidRPr="00162F99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162F99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162F99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162F99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162F99">
        <w:trPr>
          <w:cantSplit/>
          <w:trHeight w:val="465"/>
        </w:trPr>
        <w:tc>
          <w:tcPr>
            <w:tcW w:w="1798" w:type="dxa"/>
            <w:vMerge/>
          </w:tcPr>
          <w:p w:rsidR="005746A5" w:rsidRPr="00162F99" w:rsidRDefault="005746A5" w:rsidP="00870669">
            <w:pPr>
              <w:rPr>
                <w:rFonts w:ascii="TH Niramit AS" w:hAnsi="TH Niramit AS" w:cs="TH Niramit AS"/>
              </w:rPr>
            </w:pPr>
          </w:p>
        </w:tc>
        <w:tc>
          <w:tcPr>
            <w:tcW w:w="3598" w:type="dxa"/>
            <w:vMerge/>
            <w:shd w:val="clear" w:color="auto" w:fill="auto"/>
          </w:tcPr>
          <w:p w:rsidR="005746A5" w:rsidRPr="00162F99" w:rsidRDefault="005746A5" w:rsidP="00870669">
            <w:pPr>
              <w:rPr>
                <w:rFonts w:ascii="TH Niramit AS" w:hAnsi="TH Niramit AS" w:cs="TH Niramit AS"/>
                <w:b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746A5" w:rsidRPr="00162F99" w:rsidRDefault="005746A5" w:rsidP="00870669">
            <w:pPr>
              <w:rPr>
                <w:rFonts w:ascii="TH Niramit AS" w:hAnsi="TH Niramit AS" w:cs="TH Niramit AS"/>
                <w:b/>
              </w:rPr>
            </w:pPr>
          </w:p>
        </w:tc>
        <w:tc>
          <w:tcPr>
            <w:tcW w:w="365" w:type="dxa"/>
            <w:shd w:val="clear" w:color="auto" w:fill="auto"/>
          </w:tcPr>
          <w:p w:rsidR="005746A5" w:rsidRPr="00162F99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162F99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162F99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162F99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799" w:type="dxa"/>
            <w:vMerge/>
          </w:tcPr>
          <w:p w:rsidR="005746A5" w:rsidRPr="00162F99" w:rsidRDefault="005746A5" w:rsidP="00870669">
            <w:pPr>
              <w:rPr>
                <w:rFonts w:ascii="TH Niramit AS" w:hAnsi="TH Niramit AS" w:cs="TH Niramit AS"/>
                <w:b/>
              </w:rPr>
            </w:pPr>
          </w:p>
        </w:tc>
      </w:tr>
      <w:tr w:rsidR="005746A5" w:rsidRPr="00162F99">
        <w:trPr>
          <w:cantSplit/>
          <w:trHeight w:val="6639"/>
        </w:trPr>
        <w:tc>
          <w:tcPr>
            <w:tcW w:w="1798" w:type="dxa"/>
          </w:tcPr>
          <w:p w:rsidR="005746A5" w:rsidRPr="00162F99" w:rsidRDefault="005746A5" w:rsidP="005746A5">
            <w:pPr>
              <w:rPr>
                <w:rFonts w:ascii="TH Niramit AS" w:hAnsi="TH Niramit AS" w:cs="TH Niramit AS"/>
                <w:bCs/>
              </w:rPr>
            </w:pPr>
            <w:r w:rsidRPr="00162F99">
              <w:rPr>
                <w:rFonts w:ascii="TH Niramit AS" w:hAnsi="TH Niramit AS" w:cs="TH Niramit AS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598" w:type="dxa"/>
            <w:shd w:val="clear" w:color="auto" w:fill="auto"/>
          </w:tcPr>
          <w:p w:rsidR="005746A5" w:rsidRPr="00162F99" w:rsidRDefault="003A3C27" w:rsidP="005746A5">
            <w:pPr>
              <w:rPr>
                <w:rFonts w:ascii="TH Niramit AS" w:hAnsi="TH Niramit AS" w:cs="TH Niramit AS"/>
                <w:color w:val="000000"/>
              </w:rPr>
            </w:pPr>
            <w:r w:rsidRPr="00162F99">
              <w:rPr>
                <w:rFonts w:ascii="TH Niramit AS" w:hAnsi="TH Niramit AS"/>
                <w:color w:val="000000"/>
                <w:cs/>
              </w:rPr>
              <w:t>□</w: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5746A5" w:rsidRPr="00162F99">
              <w:rPr>
                <w:rFonts w:ascii="TH Niramit AS" w:hAnsi="TH Niramit AS" w:cs="TH Niramit AS"/>
                <w:color w:val="000000"/>
                <w:cs/>
              </w:rPr>
              <w:t xml:space="preserve">วิธีการบรรยาย </w:t>
            </w:r>
            <w:r w:rsidR="005746A5" w:rsidRPr="00162F99">
              <w:rPr>
                <w:rFonts w:ascii="TH Niramit AS" w:hAnsi="TH Niramit AS" w:cs="TH Niramit AS"/>
                <w:color w:val="000000"/>
              </w:rPr>
              <w:t>(Lecture)</w:t>
            </w:r>
          </w:p>
          <w:p w:rsidR="005746A5" w:rsidRPr="00162F99" w:rsidRDefault="003A3C27" w:rsidP="005746A5">
            <w:pPr>
              <w:rPr>
                <w:rFonts w:ascii="TH Niramit AS" w:hAnsi="TH Niramit AS" w:cs="TH Niramit AS"/>
                <w:color w:val="000000"/>
                <w:cs/>
              </w:rPr>
            </w:pPr>
            <w:r w:rsidRPr="00162F99">
              <w:rPr>
                <w:rFonts w:ascii="TH Niramit AS" w:hAnsi="TH Niramit AS"/>
                <w:color w:val="000000"/>
                <w:cs/>
              </w:rPr>
              <w:t>□</w: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5746A5" w:rsidRPr="00162F99">
              <w:rPr>
                <w:rFonts w:ascii="TH Niramit AS" w:hAnsi="TH Niramit AS" w:cs="TH Niramit AS"/>
                <w:color w:val="000000"/>
                <w:cs/>
              </w:rPr>
              <w:t xml:space="preserve">วิธีการสาธิต </w:t>
            </w:r>
            <w:r w:rsidR="005746A5" w:rsidRPr="00162F99">
              <w:rPr>
                <w:rFonts w:ascii="TH Niramit AS" w:hAnsi="TH Niramit AS" w:cs="TH Niramit AS"/>
                <w:color w:val="000000"/>
              </w:rPr>
              <w:t>(Demonstration)</w:t>
            </w:r>
          </w:p>
          <w:p w:rsidR="005746A5" w:rsidRPr="00162F99" w:rsidRDefault="003A3C27" w:rsidP="005746A5">
            <w:pPr>
              <w:rPr>
                <w:rFonts w:ascii="TH Niramit AS" w:hAnsi="TH Niramit AS" w:cs="TH Niramit AS"/>
                <w:color w:val="000000"/>
              </w:rPr>
            </w:pPr>
            <w:r w:rsidRPr="00162F99">
              <w:rPr>
                <w:rFonts w:ascii="TH Niramit AS" w:hAnsi="TH Niramit AS"/>
                <w:color w:val="000000"/>
                <w:cs/>
              </w:rPr>
              <w:t>□</w: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5746A5" w:rsidRPr="00162F99">
              <w:rPr>
                <w:rFonts w:ascii="TH Niramit AS" w:hAnsi="TH Niramit AS" w:cs="TH Niramit AS"/>
                <w:color w:val="000000"/>
                <w:cs/>
              </w:rPr>
              <w:t xml:space="preserve">วิธีการทดลอง </w:t>
            </w:r>
            <w:r w:rsidR="005746A5" w:rsidRPr="00162F99">
              <w:rPr>
                <w:rFonts w:ascii="TH Niramit AS" w:hAnsi="TH Niramit AS" w:cs="TH Niramit AS"/>
                <w:color w:val="000000"/>
              </w:rPr>
              <w:t>(Experiment)</w:t>
            </w:r>
          </w:p>
          <w:p w:rsidR="005746A5" w:rsidRPr="00162F99" w:rsidRDefault="003A3C27" w:rsidP="005746A5">
            <w:pPr>
              <w:rPr>
                <w:rFonts w:ascii="TH Niramit AS" w:hAnsi="TH Niramit AS" w:cs="TH Niramit AS"/>
                <w:color w:val="000000"/>
                <w:lang w:bidi="th-TH"/>
              </w:rPr>
            </w:pPr>
            <w:r w:rsidRPr="00162F99">
              <w:rPr>
                <w:rFonts w:ascii="TH Niramit AS" w:hAnsi="TH Niramit AS"/>
                <w:color w:val="000000"/>
                <w:cs/>
              </w:rPr>
              <w:t>□</w:t>
            </w:r>
            <w:r w:rsidR="005746A5" w:rsidRPr="00162F99">
              <w:rPr>
                <w:rFonts w:ascii="TH Niramit AS" w:hAnsi="TH Niramit AS" w:cs="TH Niramit AS"/>
                <w:noProof/>
                <w:color w:val="00000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5746A5" w:rsidRPr="00162F99">
              <w:rPr>
                <w:rFonts w:ascii="TH Niramit AS" w:hAnsi="TH Niramit AS" w:cs="TH Niramit AS"/>
                <w:color w:val="000000"/>
                <w:cs/>
              </w:rPr>
              <w:t xml:space="preserve">วิธีการสอนแบบร่วมมือ ร่วมคิด </w:t>
            </w:r>
          </w:p>
          <w:p w:rsidR="005746A5" w:rsidRPr="00162F99" w:rsidRDefault="005746A5" w:rsidP="005746A5">
            <w:pPr>
              <w:rPr>
                <w:rFonts w:ascii="TH Niramit AS" w:hAnsi="TH Niramit AS" w:cs="TH Niramit AS"/>
                <w:color w:val="000000"/>
              </w:rPr>
            </w:pP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3A3C27"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</w: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162F99">
              <w:rPr>
                <w:rFonts w:ascii="TH Niramit AS" w:hAnsi="TH Niramit AS" w:cs="TH Niramit AS"/>
                <w:color w:val="000000"/>
              </w:rPr>
              <w:t>(Collaborative – Cooperative Learning)</w:t>
            </w:r>
          </w:p>
          <w:p w:rsidR="005746A5" w:rsidRPr="00162F99" w:rsidRDefault="003A3C27" w:rsidP="005746A5">
            <w:pPr>
              <w:rPr>
                <w:rFonts w:ascii="TH Niramit AS" w:hAnsi="TH Niramit AS" w:cs="TH Niramit AS"/>
                <w:color w:val="000000"/>
              </w:rPr>
            </w:pPr>
            <w:r w:rsidRPr="00162F99">
              <w:rPr>
                <w:rFonts w:ascii="TH Niramit AS" w:hAnsi="TH Niramit AS"/>
                <w:color w:val="000000"/>
                <w:cs/>
              </w:rPr>
              <w:t>□</w: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5746A5" w:rsidRPr="00162F99">
              <w:rPr>
                <w:rFonts w:ascii="TH Niramit AS" w:hAnsi="TH Niramit AS" w:cs="TH Niramit AS"/>
                <w:color w:val="000000"/>
                <w:cs/>
              </w:rPr>
              <w:t xml:space="preserve">วิธีการใช้กรณีตัวอย่าง </w:t>
            </w:r>
            <w:r w:rsidR="005746A5" w:rsidRPr="00162F99">
              <w:rPr>
                <w:rFonts w:ascii="TH Niramit AS" w:hAnsi="TH Niramit AS" w:cs="TH Niramit AS"/>
                <w:color w:val="000000"/>
              </w:rPr>
              <w:t>(Case Study)</w:t>
            </w:r>
          </w:p>
          <w:p w:rsidR="005746A5" w:rsidRPr="00162F99" w:rsidRDefault="003A3C27" w:rsidP="005746A5">
            <w:pPr>
              <w:rPr>
                <w:rFonts w:ascii="TH Niramit AS" w:hAnsi="TH Niramit AS" w:cs="TH Niramit AS"/>
                <w:color w:val="000000"/>
              </w:rPr>
            </w:pPr>
            <w:r w:rsidRPr="00162F99">
              <w:rPr>
                <w:rFonts w:ascii="TH Niramit AS" w:hAnsi="TH Niramit AS"/>
                <w:color w:val="000000"/>
                <w:cs/>
              </w:rPr>
              <w:t>□</w: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5746A5" w:rsidRPr="00162F99">
              <w:rPr>
                <w:rFonts w:ascii="TH Niramit AS" w:hAnsi="TH Niramit AS" w:cs="TH Niramit AS"/>
                <w:color w:val="000000"/>
                <w:cs/>
              </w:rPr>
              <w:t xml:space="preserve">เทคนิคผังความคิด </w:t>
            </w:r>
            <w:r w:rsidR="005746A5" w:rsidRPr="00162F99">
              <w:rPr>
                <w:rFonts w:ascii="TH Niramit AS" w:hAnsi="TH Niramit AS" w:cs="TH Niramit AS"/>
                <w:color w:val="000000"/>
              </w:rPr>
              <w:t>(Mind Map)</w:t>
            </w:r>
          </w:p>
          <w:p w:rsidR="005746A5" w:rsidRPr="00162F99" w:rsidRDefault="003A3C27" w:rsidP="005746A5">
            <w:pPr>
              <w:rPr>
                <w:rFonts w:ascii="TH Niramit AS" w:hAnsi="TH Niramit AS" w:cs="TH Niramit AS"/>
                <w:color w:val="000000"/>
              </w:rPr>
            </w:pPr>
            <w:r w:rsidRPr="00162F99">
              <w:rPr>
                <w:rFonts w:ascii="TH Niramit AS" w:hAnsi="TH Niramit AS"/>
                <w:color w:val="000000"/>
                <w:cs/>
              </w:rPr>
              <w:t>□</w: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5746A5" w:rsidRPr="00162F99">
              <w:rPr>
                <w:rFonts w:ascii="TH Niramit AS" w:hAnsi="TH Niramit AS" w:cs="TH Niramit AS"/>
                <w:color w:val="000000"/>
                <w:cs/>
              </w:rPr>
              <w:t>วิธีการใช้ปัญหาเป็นหลัก</w:t>
            </w:r>
            <w:r w:rsidR="005746A5" w:rsidRPr="00162F99">
              <w:rPr>
                <w:rFonts w:ascii="TH Niramit AS" w:hAnsi="TH Niramit AS" w:cs="TH Niramit AS"/>
                <w:color w:val="000000"/>
              </w:rPr>
              <w:t>(Problem-Based Learning)</w:t>
            </w:r>
          </w:p>
          <w:p w:rsidR="003A3C27" w:rsidRPr="00162F99" w:rsidRDefault="003A3C27" w:rsidP="005746A5">
            <w:pPr>
              <w:rPr>
                <w:rFonts w:ascii="TH Niramit AS" w:hAnsi="TH Niramit AS" w:cs="TH Niramit AS"/>
                <w:color w:val="000000"/>
                <w:lang w:bidi="th-TH"/>
              </w:rPr>
            </w:pPr>
            <w:r w:rsidRPr="00162F99">
              <w:rPr>
                <w:rFonts w:ascii="TH Niramit AS" w:hAnsi="TH Niramit AS"/>
                <w:color w:val="000000"/>
                <w:cs/>
              </w:rPr>
              <w:t>□</w: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5746A5" w:rsidRPr="00162F99">
              <w:rPr>
                <w:rFonts w:ascii="TH Niramit AS" w:hAnsi="TH Niramit AS" w:cs="TH Niramit AS"/>
                <w:color w:val="000000"/>
                <w:cs/>
              </w:rPr>
              <w:t xml:space="preserve">วิธีการสอนแบบเน้นประสบการณ์ </w:t>
            </w:r>
          </w:p>
          <w:p w:rsidR="005746A5" w:rsidRPr="00162F99" w:rsidRDefault="003A3C27" w:rsidP="005746A5">
            <w:pPr>
              <w:rPr>
                <w:rFonts w:ascii="TH Niramit AS" w:hAnsi="TH Niramit AS" w:cs="TH Niramit AS"/>
                <w:color w:val="000000"/>
              </w:rPr>
            </w:pP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   </w:t>
            </w:r>
            <w:r w:rsidR="005746A5" w:rsidRPr="00162F99">
              <w:rPr>
                <w:rFonts w:ascii="TH Niramit AS" w:hAnsi="TH Niramit AS" w:cs="TH Niramit AS"/>
                <w:color w:val="000000"/>
              </w:rPr>
              <w:t>(Experiential</w: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</w:t>
            </w:r>
            <w:r w:rsidR="005746A5" w:rsidRPr="00162F99">
              <w:rPr>
                <w:rFonts w:ascii="TH Niramit AS" w:hAnsi="TH Niramit AS" w:cs="TH Niramit AS"/>
                <w:color w:val="000000"/>
              </w:rPr>
              <w:t>Learning)</w:t>
            </w:r>
          </w:p>
          <w:p w:rsidR="003A3C27" w:rsidRPr="00162F99" w:rsidRDefault="003A3C27" w:rsidP="005746A5">
            <w:pPr>
              <w:rPr>
                <w:rFonts w:ascii="TH Niramit AS" w:hAnsi="TH Niramit AS" w:cs="TH Niramit AS"/>
                <w:color w:val="000000"/>
                <w:lang w:bidi="th-TH"/>
              </w:rPr>
            </w:pPr>
            <w:r w:rsidRPr="00162F99">
              <w:rPr>
                <w:rFonts w:ascii="TH Niramit AS" w:hAnsi="TH Niramit AS"/>
                <w:color w:val="000000"/>
                <w:cs/>
              </w:rPr>
              <w:t>□</w: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5746A5" w:rsidRPr="00162F99">
              <w:rPr>
                <w:rFonts w:ascii="TH Niramit AS" w:hAnsi="TH Niramit AS" w:cs="TH Niramit AS"/>
                <w:color w:val="000000"/>
                <w:cs/>
              </w:rPr>
              <w:t xml:space="preserve">วิธีการสอนแบบใช้โครงการเป็นหลัก </w:t>
            </w:r>
          </w:p>
          <w:p w:rsidR="005746A5" w:rsidRPr="00162F99" w:rsidRDefault="003A3C27" w:rsidP="005746A5">
            <w:pPr>
              <w:rPr>
                <w:rFonts w:ascii="TH Niramit AS" w:hAnsi="TH Niramit AS" w:cs="TH Niramit AS"/>
                <w:color w:val="000000"/>
              </w:rPr>
            </w:pP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   </w:t>
            </w:r>
            <w:r w:rsidR="005746A5" w:rsidRPr="00162F99">
              <w:rPr>
                <w:rFonts w:ascii="TH Niramit AS" w:hAnsi="TH Niramit AS" w:cs="TH Niramit AS"/>
                <w:color w:val="000000"/>
              </w:rPr>
              <w:t>(Project-Based Instruction)</w:t>
            </w:r>
          </w:p>
          <w:p w:rsidR="003A3C27" w:rsidRPr="00162F99" w:rsidRDefault="003A3C27" w:rsidP="005746A5">
            <w:pPr>
              <w:rPr>
                <w:rFonts w:ascii="TH Niramit AS" w:hAnsi="TH Niramit AS" w:cs="TH Niramit AS"/>
                <w:color w:val="000000"/>
                <w:lang w:bidi="th-TH"/>
              </w:rPr>
            </w:pPr>
            <w:r w:rsidRPr="00162F99">
              <w:rPr>
                <w:rFonts w:ascii="TH Niramit AS" w:hAnsi="TH Niramit AS"/>
                <w:color w:val="000000"/>
                <w:cs/>
              </w:rPr>
              <w:t>□</w: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162F99">
              <w:rPr>
                <w:rFonts w:ascii="TH Niramit AS" w:hAnsi="TH Niramit AS" w:cs="TH Niramit AS"/>
                <w:color w:val="000000"/>
                <w:cs/>
              </w:rPr>
              <w:t>วิธีการสอนแบบเน้นกระบวนการคิด</w:t>
            </w:r>
          </w:p>
          <w:p w:rsidR="005746A5" w:rsidRPr="00162F99" w:rsidRDefault="003A3C27" w:rsidP="005746A5">
            <w:pPr>
              <w:rPr>
                <w:rFonts w:ascii="TH Niramit AS" w:hAnsi="TH Niramit AS" w:cs="TH Niramit AS"/>
                <w:color w:val="000000"/>
              </w:rPr>
            </w:pP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   </w:t>
            </w:r>
            <w:r w:rsidR="005746A5" w:rsidRPr="00162F99">
              <w:rPr>
                <w:rFonts w:ascii="TH Niramit AS" w:hAnsi="TH Niramit AS" w:cs="TH Niramit AS"/>
                <w:color w:val="000000"/>
              </w:rPr>
              <w:t>(Thinking-Based Instruction)</w:t>
            </w:r>
          </w:p>
          <w:p w:rsidR="005746A5" w:rsidRPr="00162F99" w:rsidRDefault="003A3C27" w:rsidP="005746A5">
            <w:pPr>
              <w:rPr>
                <w:rFonts w:ascii="TH Niramit AS" w:hAnsi="TH Niramit AS" w:cs="TH Niramit AS"/>
                <w:color w:val="000000"/>
              </w:rPr>
            </w:pPr>
            <w:r w:rsidRPr="00162F99">
              <w:rPr>
                <w:rFonts w:ascii="TH Niramit AS" w:hAnsi="TH Niramit AS"/>
                <w:color w:val="000000"/>
                <w:cs/>
              </w:rPr>
              <w:t>□</w: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5746A5" w:rsidRPr="00162F99">
              <w:rPr>
                <w:rFonts w:ascii="TH Niramit AS" w:hAnsi="TH Niramit AS" w:cs="TH Niramit AS"/>
                <w:color w:val="000000"/>
                <w:cs/>
              </w:rPr>
              <w:t xml:space="preserve">วิธีการสอนแบบบูรณาการ </w:t>
            </w:r>
          </w:p>
          <w:p w:rsidR="008065F7" w:rsidRPr="00162F99" w:rsidRDefault="008065F7" w:rsidP="008065F7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lang w:bidi="th-TH"/>
              </w:rPr>
            </w:pPr>
            <w:r w:rsidRPr="00162F99">
              <w:rPr>
                <w:rFonts w:ascii="TH Niramit AS" w:hAnsi="TH Niramit AS" w:cs="TH Niramit AS"/>
                <w:b/>
                <w:bCs/>
                <w:color w:val="000000"/>
              </w:rPr>
              <w:sym w:font="Symbol" w:char="F0D6"/>
            </w:r>
            <w:r w:rsidR="003A3C27"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5746A5" w:rsidRPr="00162F99">
              <w:rPr>
                <w:rFonts w:ascii="TH Niramit AS" w:hAnsi="TH Niramit AS" w:cs="TH Niramit AS"/>
                <w:color w:val="000000"/>
                <w:cs/>
              </w:rPr>
              <w:t xml:space="preserve">อื่น ๆ </w:t>
            </w:r>
            <w:r w:rsidRPr="00162F99">
              <w:rPr>
                <w:rFonts w:ascii="TH Niramit AS" w:hAnsi="TH Niramit AS" w:cs="TH Niramit AS"/>
                <w:cs/>
                <w:lang w:bidi="th-TH"/>
              </w:rPr>
              <w:t>โดยมีการดำเนินการ ดังนี้</w:t>
            </w:r>
            <w:r w:rsidRPr="00162F99">
              <w:rPr>
                <w:rFonts w:ascii="TH Niramit AS" w:hAnsi="TH Niramit AS" w:cs="TH Niramit AS"/>
              </w:rPr>
              <w:t xml:space="preserve"> </w:t>
            </w:r>
            <w:r w:rsidRPr="00162F99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</w:p>
          <w:p w:rsidR="00162F99" w:rsidRPr="00162F99" w:rsidRDefault="008065F7" w:rsidP="00162F99">
            <w:pPr>
              <w:autoSpaceDE w:val="0"/>
              <w:autoSpaceDN w:val="0"/>
              <w:adjustRightInd w:val="0"/>
              <w:ind w:left="792"/>
              <w:rPr>
                <w:rFonts w:ascii="TH Niramit AS" w:hAnsi="TH Niramit AS" w:cs="TH Niramit AS" w:hint="cs"/>
                <w:lang w:bidi="th-TH"/>
              </w:rPr>
            </w:pPr>
            <w:r w:rsidRPr="00162F99">
              <w:rPr>
                <w:rFonts w:ascii="TH Niramit AS" w:hAnsi="TH Niramit AS" w:cs="TH Niramit AS"/>
                <w:lang w:bidi="th-TH"/>
              </w:rPr>
              <w:t xml:space="preserve">- </w:t>
            </w:r>
            <w:r w:rsidRPr="00162F99">
              <w:rPr>
                <w:rFonts w:ascii="TH Niramit AS" w:hAnsi="TH Niramit AS" w:cs="TH Niramit AS"/>
                <w:cs/>
                <w:lang w:bidi="th-TH"/>
              </w:rPr>
              <w:t>อาจารย์ปฏิบัติตนเป็นตัวอย่างในเรื่องการมีวินัยเรื่อง</w:t>
            </w:r>
            <w:r w:rsidR="00162F99" w:rsidRPr="00162F99">
              <w:rPr>
                <w:rFonts w:ascii="TH Niramit AS" w:hAnsi="TH Niramit AS" w:cs="TH Niramit AS" w:hint="cs"/>
                <w:cs/>
                <w:lang w:bidi="th-TH"/>
              </w:rPr>
              <w:t>ตรงต่อ</w:t>
            </w:r>
            <w:r w:rsidRPr="00162F99">
              <w:rPr>
                <w:rFonts w:ascii="TH Niramit AS" w:hAnsi="TH Niramit AS" w:cs="TH Niramit AS"/>
                <w:cs/>
                <w:lang w:bidi="th-TH"/>
              </w:rPr>
              <w:t>เวลา</w:t>
            </w:r>
            <w:r w:rsidR="00162F99" w:rsidRPr="00162F99">
              <w:rPr>
                <w:rFonts w:ascii="TH Niramit AS" w:hAnsi="TH Niramit AS" w:cs="TH Niramit AS" w:hint="cs"/>
                <w:cs/>
                <w:lang w:bidi="th-TH"/>
              </w:rPr>
              <w:t xml:space="preserve"> </w:t>
            </w:r>
          </w:p>
          <w:p w:rsidR="008065F7" w:rsidRDefault="008065F7" w:rsidP="00162F99">
            <w:pPr>
              <w:autoSpaceDE w:val="0"/>
              <w:autoSpaceDN w:val="0"/>
              <w:adjustRightInd w:val="0"/>
              <w:ind w:left="792"/>
              <w:rPr>
                <w:rFonts w:ascii="TH Niramit AS" w:hAnsi="TH Niramit AS" w:cs="TH Niramit AS" w:hint="cs"/>
                <w:lang w:bidi="th-TH"/>
              </w:rPr>
            </w:pPr>
            <w:r w:rsidRPr="00162F99">
              <w:rPr>
                <w:rFonts w:ascii="TH Niramit AS" w:hAnsi="TH Niramit AS" w:cs="TH Niramit AS"/>
                <w:cs/>
                <w:lang w:bidi="th-TH"/>
              </w:rPr>
              <w:t>- การเปิดโอกาสให้นักศึกษาแสดงความคิดเห็นและรับฟังความคิดเห็นของนักศึกษา</w:t>
            </w:r>
          </w:p>
          <w:p w:rsidR="00162F99" w:rsidRDefault="00162F99" w:rsidP="00162F99">
            <w:pPr>
              <w:autoSpaceDE w:val="0"/>
              <w:autoSpaceDN w:val="0"/>
              <w:adjustRightInd w:val="0"/>
              <w:ind w:left="792"/>
              <w:rPr>
                <w:rFonts w:ascii="TH Niramit AS" w:hAnsi="TH Niramit AS" w:cs="TH Niramit AS" w:hint="cs"/>
                <w:lang w:bidi="th-TH"/>
              </w:rPr>
            </w:pPr>
          </w:p>
          <w:p w:rsidR="00162F99" w:rsidRDefault="00162F99" w:rsidP="00162F99">
            <w:pPr>
              <w:autoSpaceDE w:val="0"/>
              <w:autoSpaceDN w:val="0"/>
              <w:adjustRightInd w:val="0"/>
              <w:ind w:left="792"/>
              <w:rPr>
                <w:rFonts w:ascii="TH Niramit AS" w:hAnsi="TH Niramit AS" w:cs="TH Niramit AS" w:hint="cs"/>
                <w:lang w:bidi="th-TH"/>
              </w:rPr>
            </w:pPr>
          </w:p>
          <w:p w:rsidR="00162F99" w:rsidRDefault="00162F99" w:rsidP="00162F99">
            <w:pPr>
              <w:autoSpaceDE w:val="0"/>
              <w:autoSpaceDN w:val="0"/>
              <w:adjustRightInd w:val="0"/>
              <w:ind w:left="792"/>
              <w:rPr>
                <w:rFonts w:ascii="TH Niramit AS" w:hAnsi="TH Niramit AS" w:cs="TH Niramit AS" w:hint="cs"/>
                <w:lang w:bidi="th-TH"/>
              </w:rPr>
            </w:pPr>
          </w:p>
          <w:p w:rsidR="00162F99" w:rsidRDefault="00162F99" w:rsidP="00162F99">
            <w:pPr>
              <w:autoSpaceDE w:val="0"/>
              <w:autoSpaceDN w:val="0"/>
              <w:adjustRightInd w:val="0"/>
              <w:ind w:left="792"/>
              <w:rPr>
                <w:rFonts w:ascii="TH Niramit AS" w:hAnsi="TH Niramit AS" w:cs="TH Niramit AS" w:hint="cs"/>
                <w:lang w:bidi="th-TH"/>
              </w:rPr>
            </w:pPr>
          </w:p>
          <w:p w:rsidR="00162F99" w:rsidRDefault="00162F99" w:rsidP="00162F99">
            <w:pPr>
              <w:autoSpaceDE w:val="0"/>
              <w:autoSpaceDN w:val="0"/>
              <w:adjustRightInd w:val="0"/>
              <w:ind w:left="792"/>
              <w:rPr>
                <w:rFonts w:ascii="TH Niramit AS" w:hAnsi="TH Niramit AS" w:cs="TH Niramit AS" w:hint="cs"/>
                <w:lang w:bidi="th-TH"/>
              </w:rPr>
            </w:pPr>
          </w:p>
          <w:p w:rsidR="00162F99" w:rsidRDefault="00162F99" w:rsidP="00162F99">
            <w:pPr>
              <w:autoSpaceDE w:val="0"/>
              <w:autoSpaceDN w:val="0"/>
              <w:adjustRightInd w:val="0"/>
              <w:ind w:left="792"/>
              <w:rPr>
                <w:rFonts w:ascii="TH Niramit AS" w:hAnsi="TH Niramit AS" w:cs="TH Niramit AS" w:hint="cs"/>
                <w:lang w:bidi="th-TH"/>
              </w:rPr>
            </w:pPr>
          </w:p>
          <w:p w:rsidR="00162F99" w:rsidRDefault="00162F99" w:rsidP="00162F99">
            <w:pPr>
              <w:autoSpaceDE w:val="0"/>
              <w:autoSpaceDN w:val="0"/>
              <w:adjustRightInd w:val="0"/>
              <w:ind w:left="792"/>
              <w:rPr>
                <w:rFonts w:ascii="TH Niramit AS" w:hAnsi="TH Niramit AS" w:cs="TH Niramit AS" w:hint="cs"/>
                <w:lang w:bidi="th-TH"/>
              </w:rPr>
            </w:pPr>
          </w:p>
          <w:p w:rsidR="00162F99" w:rsidRDefault="00162F99" w:rsidP="00162F99">
            <w:pPr>
              <w:autoSpaceDE w:val="0"/>
              <w:autoSpaceDN w:val="0"/>
              <w:adjustRightInd w:val="0"/>
              <w:ind w:left="792"/>
              <w:rPr>
                <w:rFonts w:ascii="TH Niramit AS" w:hAnsi="TH Niramit AS" w:cs="TH Niramit AS" w:hint="cs"/>
                <w:lang w:bidi="th-TH"/>
              </w:rPr>
            </w:pPr>
          </w:p>
          <w:p w:rsidR="00162F99" w:rsidRPr="00162F99" w:rsidRDefault="00162F99" w:rsidP="00162F99">
            <w:pPr>
              <w:autoSpaceDE w:val="0"/>
              <w:autoSpaceDN w:val="0"/>
              <w:adjustRightInd w:val="0"/>
              <w:ind w:left="792"/>
              <w:rPr>
                <w:rFonts w:ascii="TH Niramit AS" w:hAnsi="TH Niramit AS" w:cs="TH Niramit AS"/>
                <w:cs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:rsidR="003A3C27" w:rsidRPr="00162F99" w:rsidRDefault="003A3C27" w:rsidP="005746A5">
            <w:pPr>
              <w:rPr>
                <w:rFonts w:ascii="TH Niramit AS" w:hAnsi="TH Niramit AS" w:cs="TH Niramit AS"/>
                <w:lang w:bidi="th-TH"/>
              </w:rPr>
            </w:pPr>
            <w:r w:rsidRPr="00162F99">
              <w:rPr>
                <w:rFonts w:ascii="TH Niramit AS" w:hAnsi="TH Niramit AS"/>
                <w:color w:val="000000"/>
                <w:cs/>
              </w:rPr>
              <w:t>□</w: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</w:t>
            </w:r>
            <w:r w:rsidR="005746A5" w:rsidRPr="00162F99">
              <w:rPr>
                <w:rFonts w:ascii="TH Niramit AS" w:hAnsi="TH Niramit AS" w:cs="TH Niramit AS"/>
                <w:cs/>
              </w:rPr>
              <w:t xml:space="preserve">สื่ออิเล็กโทรนิกส์ </w:t>
            </w:r>
            <w:r w:rsidRPr="00162F99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</w:p>
          <w:p w:rsidR="003A3C27" w:rsidRPr="00162F99" w:rsidRDefault="003A3C27" w:rsidP="005746A5">
            <w:pPr>
              <w:rPr>
                <w:rFonts w:ascii="TH Niramit AS" w:hAnsi="TH Niramit AS" w:cs="TH Niramit AS"/>
                <w:lang w:bidi="th-TH"/>
              </w:rPr>
            </w:pPr>
            <w:r w:rsidRPr="00162F99">
              <w:rPr>
                <w:rFonts w:ascii="TH Niramit AS" w:hAnsi="TH Niramit AS" w:cs="TH Niramit AS"/>
                <w:cs/>
                <w:lang w:bidi="th-TH"/>
              </w:rPr>
              <w:t xml:space="preserve">     </w:t>
            </w:r>
            <w:r w:rsidR="005746A5" w:rsidRPr="00162F99">
              <w:rPr>
                <w:rFonts w:ascii="TH Niramit AS" w:hAnsi="TH Niramit AS" w:cs="TH Niramit AS"/>
                <w:cs/>
              </w:rPr>
              <w:t>ได้แก่</w:t>
            </w:r>
            <w:r w:rsidRPr="00162F99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  <w:r w:rsidRPr="00162F99">
              <w:rPr>
                <w:rFonts w:ascii="TH Niramit AS" w:hAnsi="TH Niramit AS" w:cs="TH Niramit AS"/>
                <w:lang w:val="en-US"/>
              </w:rPr>
              <w:t xml:space="preserve"> </w:t>
            </w:r>
            <w:r w:rsidR="005746A5" w:rsidRPr="00162F99">
              <w:rPr>
                <w:rFonts w:ascii="TH Niramit AS" w:hAnsi="TH Niramit AS" w:cs="TH Niramit AS"/>
              </w:rPr>
              <w:t xml:space="preserve">PowerPoint, </w:t>
            </w:r>
          </w:p>
          <w:p w:rsidR="005746A5" w:rsidRPr="00162F99" w:rsidRDefault="003A3C27" w:rsidP="005746A5">
            <w:pPr>
              <w:rPr>
                <w:rFonts w:ascii="TH Niramit AS" w:hAnsi="TH Niramit AS" w:cs="TH Niramit AS"/>
              </w:rPr>
            </w:pPr>
            <w:r w:rsidRPr="00162F99">
              <w:rPr>
                <w:rFonts w:ascii="TH Niramit AS" w:hAnsi="TH Niramit AS" w:cs="TH Niramit AS"/>
                <w:cs/>
                <w:lang w:bidi="th-TH"/>
              </w:rPr>
              <w:t xml:space="preserve">     </w:t>
            </w:r>
            <w:r w:rsidR="005746A5" w:rsidRPr="00162F99">
              <w:rPr>
                <w:rFonts w:ascii="TH Niramit AS" w:hAnsi="TH Niramit AS" w:cs="TH Niramit AS"/>
                <w:color w:val="FF0000"/>
              </w:rPr>
              <w:t>Internet</w:t>
            </w:r>
            <w:r w:rsidR="005746A5" w:rsidRPr="00162F99">
              <w:rPr>
                <w:rFonts w:ascii="TH Niramit AS" w:hAnsi="TH Niramit AS" w:cs="TH Niramit AS"/>
              </w:rPr>
              <w:t xml:space="preserve">, </w:t>
            </w:r>
            <w:r w:rsidRPr="00162F99">
              <w:rPr>
                <w:rFonts w:ascii="TH Niramit AS" w:hAnsi="TH Niramit AS" w:cs="TH Niramit AS"/>
                <w:cs/>
                <w:lang w:val="en-US" w:bidi="th-TH"/>
              </w:rPr>
              <w:t xml:space="preserve"> </w:t>
            </w:r>
            <w:r w:rsidRPr="00162F99">
              <w:rPr>
                <w:rFonts w:ascii="TH Niramit AS" w:hAnsi="TH Niramit AS" w:cs="TH Niramit AS"/>
                <w:lang w:val="en-US"/>
              </w:rPr>
              <w:t>E</w:t>
            </w:r>
            <w:r w:rsidR="005746A5" w:rsidRPr="00162F99">
              <w:rPr>
                <w:rFonts w:ascii="TH Niramit AS" w:hAnsi="TH Niramit AS" w:cs="TH Niramit AS"/>
              </w:rPr>
              <w:t>-learning</w:t>
            </w:r>
          </w:p>
          <w:p w:rsidR="003A3C27" w:rsidRPr="00162F99" w:rsidRDefault="003A3C27" w:rsidP="005746A5">
            <w:pPr>
              <w:rPr>
                <w:rFonts w:ascii="TH Niramit AS" w:hAnsi="TH Niramit AS" w:cs="TH Niramit AS"/>
                <w:lang w:bidi="th-TH"/>
              </w:rPr>
            </w:pPr>
            <w:r w:rsidRPr="00162F99">
              <w:rPr>
                <w:rFonts w:ascii="TH Niramit AS" w:hAnsi="TH Niramit AS"/>
                <w:color w:val="000000"/>
                <w:cs/>
              </w:rPr>
              <w:t>□</w: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162F99">
              <w:rPr>
                <w:rFonts w:ascii="TH Niramit AS" w:hAnsi="TH Niramit AS" w:cs="TH Niramit AS"/>
                <w:cs/>
              </w:rPr>
              <w:t>โปรแกรมคอมพิวเตอ</w:t>
            </w:r>
            <w:r w:rsidRPr="00162F99">
              <w:rPr>
                <w:rFonts w:ascii="TH Niramit AS" w:hAnsi="TH Niramit AS" w:cs="TH Niramit AS"/>
                <w:cs/>
                <w:lang w:bidi="th-TH"/>
              </w:rPr>
              <w:t xml:space="preserve">ร์   </w:t>
            </w:r>
          </w:p>
          <w:p w:rsidR="005746A5" w:rsidRPr="00162F99" w:rsidRDefault="003A3C27" w:rsidP="005746A5">
            <w:pPr>
              <w:rPr>
                <w:rFonts w:ascii="TH Niramit AS" w:hAnsi="TH Niramit AS" w:cs="TH Niramit AS"/>
              </w:rPr>
            </w:pPr>
            <w:r w:rsidRPr="00162F99">
              <w:rPr>
                <w:rFonts w:ascii="TH Niramit AS" w:hAnsi="TH Niramit AS" w:cs="TH Niramit AS"/>
                <w:cs/>
                <w:lang w:bidi="th-TH"/>
              </w:rPr>
              <w:t xml:space="preserve">      ต่า</w:t>
            </w:r>
            <w:r w:rsidR="005746A5" w:rsidRPr="00162F99">
              <w:rPr>
                <w:rFonts w:ascii="TH Niramit AS" w:hAnsi="TH Niramit AS" w:cs="TH Niramit AS"/>
                <w:cs/>
              </w:rPr>
              <w:t>ง ๆ</w:t>
            </w:r>
          </w:p>
          <w:p w:rsidR="003A3C27" w:rsidRPr="00162F99" w:rsidRDefault="003A3C27" w:rsidP="005746A5">
            <w:pPr>
              <w:rPr>
                <w:rFonts w:ascii="TH Niramit AS" w:hAnsi="TH Niramit AS" w:cs="TH Niramit AS"/>
                <w:lang w:bidi="th-TH"/>
              </w:rPr>
            </w:pPr>
            <w:r w:rsidRPr="00162F99">
              <w:rPr>
                <w:rFonts w:ascii="TH Niramit AS" w:hAnsi="TH Niramit AS"/>
                <w:color w:val="000000"/>
                <w:cs/>
              </w:rPr>
              <w:t>□</w: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5746A5" w:rsidRPr="00162F99">
              <w:rPr>
                <w:rFonts w:ascii="TH Niramit AS" w:hAnsi="TH Niramit AS" w:cs="TH Niramit AS"/>
                <w:color w:val="FF0000"/>
              </w:rPr>
              <w:t>LCD Projector</w:t>
            </w:r>
            <w:r w:rsidR="005746A5" w:rsidRPr="00162F99">
              <w:rPr>
                <w:rFonts w:ascii="TH Niramit AS" w:hAnsi="TH Niramit AS" w:cs="TH Niramit AS"/>
              </w:rPr>
              <w:t xml:space="preserve"> / </w:t>
            </w:r>
          </w:p>
          <w:p w:rsidR="003A3C27" w:rsidRPr="00162F99" w:rsidRDefault="003A3C27" w:rsidP="005746A5">
            <w:pPr>
              <w:rPr>
                <w:rFonts w:ascii="TH Niramit AS" w:hAnsi="TH Niramit AS" w:cs="TH Niramit AS"/>
                <w:lang w:bidi="th-TH"/>
              </w:rPr>
            </w:pPr>
            <w:r w:rsidRPr="00162F99">
              <w:rPr>
                <w:rFonts w:ascii="TH Niramit AS" w:hAnsi="TH Niramit AS" w:cs="TH Niramit AS"/>
                <w:cs/>
                <w:lang w:bidi="th-TH"/>
              </w:rPr>
              <w:t xml:space="preserve">     </w:t>
            </w:r>
            <w:r w:rsidR="005746A5" w:rsidRPr="00162F99">
              <w:rPr>
                <w:rFonts w:ascii="TH Niramit AS" w:hAnsi="TH Niramit AS" w:cs="TH Niramit AS"/>
              </w:rPr>
              <w:t xml:space="preserve">Overhead Projector / </w:t>
            </w:r>
          </w:p>
          <w:p w:rsidR="005746A5" w:rsidRPr="00162F99" w:rsidRDefault="003A3C27" w:rsidP="005746A5">
            <w:pPr>
              <w:rPr>
                <w:rFonts w:ascii="TH Niramit AS" w:hAnsi="TH Niramit AS" w:cs="TH Niramit AS"/>
              </w:rPr>
            </w:pPr>
            <w:r w:rsidRPr="00162F99">
              <w:rPr>
                <w:rFonts w:ascii="TH Niramit AS" w:hAnsi="TH Niramit AS" w:cs="TH Niramit AS"/>
                <w:cs/>
                <w:lang w:bidi="th-TH"/>
              </w:rPr>
              <w:t xml:space="preserve">     </w:t>
            </w:r>
            <w:r w:rsidR="005746A5" w:rsidRPr="00162F99">
              <w:rPr>
                <w:rFonts w:ascii="TH Niramit AS" w:hAnsi="TH Niramit AS" w:cs="TH Niramit AS"/>
                <w:color w:val="FF0000"/>
              </w:rPr>
              <w:t>Visualizer</w:t>
            </w:r>
          </w:p>
          <w:p w:rsidR="003A3C27" w:rsidRPr="00162F99" w:rsidRDefault="003A3C27" w:rsidP="005746A5">
            <w:pPr>
              <w:rPr>
                <w:rFonts w:ascii="TH Niramit AS" w:hAnsi="TH Niramit AS" w:cs="TH Niramit AS"/>
                <w:lang w:bidi="th-TH"/>
              </w:rPr>
            </w:pPr>
            <w:r w:rsidRPr="00162F99">
              <w:rPr>
                <w:rFonts w:ascii="TH Niramit AS" w:hAnsi="TH Niramit AS"/>
                <w:color w:val="000000"/>
                <w:cs/>
              </w:rPr>
              <w:t>□</w: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162F99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  <w:r w:rsidR="005746A5" w:rsidRPr="00162F99">
              <w:rPr>
                <w:rFonts w:ascii="TH Niramit AS" w:hAnsi="TH Niramit AS" w:cs="TH Niramit AS"/>
                <w:cs/>
              </w:rPr>
              <w:t>ฟิลม์สไลด์</w:t>
            </w:r>
            <w:r w:rsidR="005746A5" w:rsidRPr="00162F99">
              <w:rPr>
                <w:rFonts w:ascii="TH Niramit AS" w:hAnsi="TH Niramit AS" w:cs="TH Niramit AS"/>
              </w:rPr>
              <w:t xml:space="preserve"> / </w:t>
            </w:r>
            <w:r w:rsidR="005746A5" w:rsidRPr="00162F99">
              <w:rPr>
                <w:rFonts w:ascii="TH Niramit AS" w:hAnsi="TH Niramit AS" w:cs="TH Niramit AS"/>
                <w:cs/>
              </w:rPr>
              <w:t xml:space="preserve">โทรทัศน์ </w:t>
            </w:r>
            <w:r w:rsidR="005746A5" w:rsidRPr="00162F99">
              <w:rPr>
                <w:rFonts w:ascii="TH Niramit AS" w:hAnsi="TH Niramit AS" w:cs="TH Niramit AS"/>
              </w:rPr>
              <w:t xml:space="preserve">/ </w:t>
            </w:r>
          </w:p>
          <w:p w:rsidR="005746A5" w:rsidRPr="00162F99" w:rsidRDefault="003A3C27" w:rsidP="005746A5">
            <w:pPr>
              <w:rPr>
                <w:rFonts w:ascii="TH Niramit AS" w:hAnsi="TH Niramit AS" w:cs="TH Niramit AS"/>
                <w:color w:val="FF0000"/>
              </w:rPr>
            </w:pPr>
            <w:r w:rsidRPr="00162F99">
              <w:rPr>
                <w:rFonts w:ascii="TH Niramit AS" w:hAnsi="TH Niramit AS" w:cs="TH Niramit AS"/>
                <w:cs/>
                <w:lang w:bidi="th-TH"/>
              </w:rPr>
              <w:t xml:space="preserve">      </w:t>
            </w:r>
            <w:r w:rsidR="005746A5" w:rsidRPr="00162F99">
              <w:rPr>
                <w:rFonts w:ascii="TH Niramit AS" w:hAnsi="TH Niramit AS" w:cs="TH Niramit AS"/>
                <w:cs/>
              </w:rPr>
              <w:t>วีดีทัศน์</w:t>
            </w:r>
            <w:r w:rsidR="005746A5" w:rsidRPr="00162F99">
              <w:rPr>
                <w:rFonts w:ascii="TH Niramit AS" w:hAnsi="TH Niramit AS" w:cs="TH Niramit AS"/>
              </w:rPr>
              <w:t xml:space="preserve"> / </w:t>
            </w:r>
            <w:r w:rsidR="005746A5" w:rsidRPr="00162F99">
              <w:rPr>
                <w:rFonts w:ascii="TH Niramit AS" w:hAnsi="TH Niramit AS" w:cs="TH Niramit AS"/>
                <w:color w:val="FF0000"/>
              </w:rPr>
              <w:t>CD</w:t>
            </w:r>
          </w:p>
          <w:p w:rsidR="005746A5" w:rsidRPr="00162F99" w:rsidRDefault="003A3C27" w:rsidP="005746A5">
            <w:pPr>
              <w:rPr>
                <w:rFonts w:ascii="TH Niramit AS" w:hAnsi="TH Niramit AS" w:cs="TH Niramit AS"/>
              </w:rPr>
            </w:pPr>
            <w:r w:rsidRPr="00162F99">
              <w:rPr>
                <w:rFonts w:ascii="TH Niramit AS" w:hAnsi="TH Niramit AS"/>
                <w:color w:val="000000"/>
                <w:cs/>
              </w:rPr>
              <w:t>□</w: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162F99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  <w:r w:rsidR="005746A5" w:rsidRPr="00162F99">
              <w:rPr>
                <w:rFonts w:ascii="TH Niramit AS" w:hAnsi="TH Niramit AS" w:cs="TH Niramit AS"/>
                <w:cs/>
              </w:rPr>
              <w:t>อื่น ๆ</w:t>
            </w:r>
            <w:r w:rsidR="005746A5" w:rsidRPr="00162F99">
              <w:rPr>
                <w:rFonts w:ascii="TH Niramit AS" w:hAnsi="TH Niramit AS" w:cs="TH Niramit AS"/>
              </w:rPr>
              <w:t xml:space="preserve"> …………………</w:t>
            </w:r>
          </w:p>
          <w:p w:rsidR="005746A5" w:rsidRPr="00162F99" w:rsidRDefault="005746A5" w:rsidP="005746A5">
            <w:pPr>
              <w:rPr>
                <w:rFonts w:ascii="TH Niramit AS" w:hAnsi="TH Niramit AS" w:cs="TH Niramit AS"/>
                <w:b/>
                <w:color w:val="000000"/>
                <w:cs/>
                <w:lang w:bidi="th-TH"/>
              </w:rPr>
            </w:pPr>
          </w:p>
        </w:tc>
        <w:tc>
          <w:tcPr>
            <w:tcW w:w="365" w:type="dxa"/>
            <w:shd w:val="clear" w:color="auto" w:fill="auto"/>
          </w:tcPr>
          <w:p w:rsidR="005746A5" w:rsidRPr="00162F99" w:rsidRDefault="006512E3" w:rsidP="005746A5">
            <w:pPr>
              <w:rPr>
                <w:rFonts w:ascii="TH Niramit AS" w:hAnsi="TH Niramit AS" w:cs="TH Niramit AS"/>
                <w:b/>
              </w:rPr>
            </w:pPr>
            <w:r w:rsidRPr="00162F99">
              <w:rPr>
                <w:rFonts w:ascii="TH Niramit AS" w:hAnsi="TH Niramit AS" w:cs="TH Niramit AS"/>
                <w:b/>
                <w:bCs/>
                <w:color w:val="000000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5746A5" w:rsidRPr="00162F99" w:rsidRDefault="005746A5" w:rsidP="005746A5">
            <w:pPr>
              <w:rPr>
                <w:rFonts w:ascii="TH Niramit AS" w:hAnsi="TH Niramit AS" w:cs="TH Niramit AS"/>
                <w:b/>
              </w:rPr>
            </w:pPr>
          </w:p>
        </w:tc>
        <w:tc>
          <w:tcPr>
            <w:tcW w:w="1799" w:type="dxa"/>
          </w:tcPr>
          <w:p w:rsidR="005746A5" w:rsidRPr="00162F99" w:rsidRDefault="005746A5" w:rsidP="005746A5">
            <w:pPr>
              <w:rPr>
                <w:rFonts w:ascii="TH Niramit AS" w:hAnsi="TH Niramit AS" w:cs="TH Niramit AS"/>
                <w:b/>
                <w:cs/>
                <w:lang w:bidi="th-TH"/>
              </w:rPr>
            </w:pPr>
          </w:p>
        </w:tc>
      </w:tr>
      <w:tr w:rsidR="004C084D" w:rsidRPr="00664161">
        <w:trPr>
          <w:cantSplit/>
          <w:trHeight w:val="530"/>
        </w:trPr>
        <w:tc>
          <w:tcPr>
            <w:tcW w:w="1798" w:type="dxa"/>
            <w:vMerge w:val="restart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64161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598" w:type="dxa"/>
            <w:vMerge w:val="restart"/>
            <w:shd w:val="clear" w:color="auto" w:fill="auto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64161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64161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85" w:type="dxa"/>
            <w:gridSpan w:val="2"/>
            <w:shd w:val="clear" w:color="auto" w:fill="auto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64161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799" w:type="dxa"/>
            <w:vMerge w:val="restart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</w:pPr>
            <w:r w:rsidRPr="00664161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</w:pPr>
            <w:r w:rsidRPr="00664161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664161">
        <w:trPr>
          <w:cantSplit/>
          <w:trHeight w:val="577"/>
        </w:trPr>
        <w:tc>
          <w:tcPr>
            <w:tcW w:w="1798" w:type="dxa"/>
            <w:vMerge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598" w:type="dxa"/>
            <w:vMerge/>
            <w:shd w:val="clear" w:color="auto" w:fill="auto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shd w:val="clear" w:color="auto" w:fill="auto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664161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664161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799" w:type="dxa"/>
            <w:vMerge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</w:pPr>
          </w:p>
        </w:tc>
      </w:tr>
      <w:tr w:rsidR="008065F7" w:rsidRPr="00664161">
        <w:trPr>
          <w:cantSplit/>
          <w:trHeight w:val="6002"/>
        </w:trPr>
        <w:tc>
          <w:tcPr>
            <w:tcW w:w="1798" w:type="dxa"/>
          </w:tcPr>
          <w:p w:rsidR="008065F7" w:rsidRPr="00664161" w:rsidRDefault="008065F7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664161">
              <w:rPr>
                <w:rFonts w:ascii="TH Niramit AS" w:hAnsi="TH Niramit AS" w:cs="TH Niramit AS"/>
                <w:bCs/>
                <w:cs/>
                <w:lang w:bidi="th-TH"/>
              </w:rPr>
              <w:t>ความรู้</w:t>
            </w:r>
          </w:p>
        </w:tc>
        <w:tc>
          <w:tcPr>
            <w:tcW w:w="3598" w:type="dxa"/>
            <w:shd w:val="clear" w:color="auto" w:fill="auto"/>
          </w:tcPr>
          <w:p w:rsidR="008065F7" w:rsidRPr="00664161" w:rsidRDefault="008065F7" w:rsidP="0068043A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 xml:space="preserve">วิธีการบรรยาย </w:t>
            </w:r>
            <w:r w:rsidRPr="00664161">
              <w:rPr>
                <w:rFonts w:ascii="TH Niramit AS" w:hAnsi="TH Niramit AS" w:cs="TH Niramit AS"/>
                <w:color w:val="000000"/>
              </w:rPr>
              <w:t>(Lecture)</w:t>
            </w:r>
          </w:p>
          <w:p w:rsidR="008065F7" w:rsidRPr="00664161" w:rsidRDefault="008065F7" w:rsidP="0068043A">
            <w:pPr>
              <w:rPr>
                <w:rFonts w:ascii="TH Niramit AS" w:hAnsi="TH Niramit AS" w:cs="TH Niramit AS"/>
                <w:color w:val="000000"/>
                <w:cs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 xml:space="preserve">วิธีการสาธิต </w:t>
            </w:r>
            <w:r w:rsidRPr="00664161">
              <w:rPr>
                <w:rFonts w:ascii="TH Niramit AS" w:hAnsi="TH Niramit AS" w:cs="TH Niramit AS"/>
                <w:color w:val="000000"/>
              </w:rPr>
              <w:t>(Demonstration)</w:t>
            </w:r>
          </w:p>
          <w:p w:rsidR="008065F7" w:rsidRPr="00664161" w:rsidRDefault="008065F7" w:rsidP="0068043A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 xml:space="preserve">วิธีการทดลอง </w:t>
            </w:r>
            <w:r w:rsidRPr="00664161">
              <w:rPr>
                <w:rFonts w:ascii="TH Niramit AS" w:hAnsi="TH Niramit AS" w:cs="TH Niramit AS"/>
                <w:color w:val="000000"/>
              </w:rPr>
              <w:t>(Experiment)</w:t>
            </w:r>
          </w:p>
          <w:p w:rsidR="008065F7" w:rsidRPr="00664161" w:rsidRDefault="008065F7" w:rsidP="0068043A">
            <w:pPr>
              <w:rPr>
                <w:rFonts w:ascii="TH Niramit AS" w:hAnsi="TH Niramit AS" w:cs="TH Niramit AS"/>
                <w:color w:val="000000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noProof/>
                <w:color w:val="000000"/>
              </w:rPr>
              <w:pict>
                <v:shape id="_x0000_s1049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 xml:space="preserve">วิธีการสอนแบบร่วมมือ ร่วมคิด </w:t>
            </w:r>
          </w:p>
          <w:p w:rsidR="008065F7" w:rsidRPr="00664161" w:rsidRDefault="008065F7" w:rsidP="0068043A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  </w:t>
            </w:r>
            <w:r w:rsidRPr="00664161">
              <w:rPr>
                <w:rFonts w:ascii="TH Niramit AS" w:hAnsi="TH Niramit AS" w:cs="TH Niramit AS"/>
                <w:color w:val="000000"/>
              </w:rPr>
              <w:t>(Collaborative – Cooperative Learning)</w:t>
            </w:r>
          </w:p>
          <w:p w:rsidR="008065F7" w:rsidRPr="00664161" w:rsidRDefault="008065F7" w:rsidP="0068043A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 w:cs="TH Niramit AS"/>
                <w:b/>
                <w:bCs/>
                <w:color w:val="000000"/>
              </w:rPr>
              <w:sym w:font="Symbol" w:char="F0D6"/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 xml:space="preserve">วิธีการใช้กรณีตัวอย่าง </w:t>
            </w:r>
            <w:r w:rsidRPr="00664161">
              <w:rPr>
                <w:rFonts w:ascii="TH Niramit AS" w:hAnsi="TH Niramit AS" w:cs="TH Niramit AS"/>
                <w:color w:val="000000"/>
              </w:rPr>
              <w:t>(Case Study)</w:t>
            </w:r>
          </w:p>
          <w:p w:rsidR="008065F7" w:rsidRPr="00664161" w:rsidRDefault="008065F7" w:rsidP="0068043A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 xml:space="preserve">เทคนิคผังความคิด </w:t>
            </w:r>
            <w:r w:rsidRPr="00664161">
              <w:rPr>
                <w:rFonts w:ascii="TH Niramit AS" w:hAnsi="TH Niramit AS" w:cs="TH Niramit AS"/>
                <w:color w:val="000000"/>
              </w:rPr>
              <w:t>(Mind Map)</w:t>
            </w:r>
          </w:p>
          <w:p w:rsidR="008065F7" w:rsidRPr="00664161" w:rsidRDefault="008065F7" w:rsidP="0068043A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>วิธีการใช้ปัญหาเป็นหลัก</w:t>
            </w:r>
            <w:r w:rsidRPr="00664161">
              <w:rPr>
                <w:rFonts w:ascii="TH Niramit AS" w:hAnsi="TH Niramit AS" w:cs="TH Niramit AS"/>
                <w:color w:val="000000"/>
              </w:rPr>
              <w:t>(Problem-Based Learning)</w:t>
            </w:r>
          </w:p>
          <w:p w:rsidR="008065F7" w:rsidRPr="00664161" w:rsidRDefault="008065F7" w:rsidP="0068043A">
            <w:pPr>
              <w:rPr>
                <w:rFonts w:ascii="TH Niramit AS" w:hAnsi="TH Niramit AS" w:cs="TH Niramit AS"/>
                <w:color w:val="000000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 xml:space="preserve">วิธีการสอนแบบเน้นประสบการณ์ </w:t>
            </w:r>
          </w:p>
          <w:p w:rsidR="008065F7" w:rsidRPr="00664161" w:rsidRDefault="008065F7" w:rsidP="0068043A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   </w:t>
            </w:r>
            <w:r w:rsidRPr="00664161">
              <w:rPr>
                <w:rFonts w:ascii="TH Niramit AS" w:hAnsi="TH Niramit AS" w:cs="TH Niramit AS"/>
                <w:color w:val="000000"/>
              </w:rPr>
              <w:t>(Experiential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</w:t>
            </w:r>
            <w:r w:rsidRPr="00664161">
              <w:rPr>
                <w:rFonts w:ascii="TH Niramit AS" w:hAnsi="TH Niramit AS" w:cs="TH Niramit AS"/>
                <w:color w:val="000000"/>
              </w:rPr>
              <w:t>Learning)</w:t>
            </w:r>
          </w:p>
          <w:p w:rsidR="008065F7" w:rsidRPr="00664161" w:rsidRDefault="008065F7" w:rsidP="0068043A">
            <w:pPr>
              <w:rPr>
                <w:rFonts w:ascii="TH Niramit AS" w:hAnsi="TH Niramit AS" w:cs="TH Niramit AS"/>
                <w:color w:val="000000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 xml:space="preserve">วิธีการสอนแบบใช้โครงการเป็นหลัก </w:t>
            </w:r>
          </w:p>
          <w:p w:rsidR="008065F7" w:rsidRPr="00664161" w:rsidRDefault="008065F7" w:rsidP="0068043A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   </w:t>
            </w:r>
            <w:r w:rsidRPr="00664161">
              <w:rPr>
                <w:rFonts w:ascii="TH Niramit AS" w:hAnsi="TH Niramit AS" w:cs="TH Niramit AS"/>
                <w:color w:val="000000"/>
              </w:rPr>
              <w:t>(Project-Based Instruction)</w:t>
            </w:r>
          </w:p>
          <w:p w:rsidR="008065F7" w:rsidRPr="00664161" w:rsidRDefault="008065F7" w:rsidP="0068043A">
            <w:pPr>
              <w:rPr>
                <w:rFonts w:ascii="TH Niramit AS" w:hAnsi="TH Niramit AS" w:cs="TH Niramit AS"/>
                <w:color w:val="000000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>วิธีการสอนแบบเน้นกระบวนการคิด</w:t>
            </w:r>
          </w:p>
          <w:p w:rsidR="008065F7" w:rsidRPr="00664161" w:rsidRDefault="008065F7" w:rsidP="0068043A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   </w:t>
            </w:r>
            <w:r w:rsidRPr="00664161">
              <w:rPr>
                <w:rFonts w:ascii="TH Niramit AS" w:hAnsi="TH Niramit AS" w:cs="TH Niramit AS"/>
                <w:color w:val="000000"/>
              </w:rPr>
              <w:t>(Thinking-Based Instruction)</w:t>
            </w:r>
          </w:p>
          <w:p w:rsidR="008065F7" w:rsidRPr="00664161" w:rsidRDefault="008065F7" w:rsidP="0068043A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 xml:space="preserve">วิธีการสอนแบบบูรณาการ </w:t>
            </w:r>
          </w:p>
          <w:p w:rsidR="008065F7" w:rsidRPr="00664161" w:rsidRDefault="008065F7" w:rsidP="008065F7">
            <w:pPr>
              <w:ind w:left="864" w:hanging="864"/>
              <w:rPr>
                <w:rFonts w:ascii="TH Niramit AS" w:hAnsi="TH Niramit AS" w:cs="TH Niramit AS"/>
                <w:color w:val="000000"/>
                <w:lang w:bidi="th-TH"/>
              </w:rPr>
            </w:pPr>
            <w:r w:rsidRPr="00664161">
              <w:rPr>
                <w:rFonts w:ascii="TH Niramit AS" w:hAnsi="TH Niramit AS" w:cs="TH Niramit AS"/>
                <w:b/>
                <w:bCs/>
                <w:color w:val="000000"/>
              </w:rPr>
              <w:sym w:font="Symbol" w:char="F0D6"/>
            </w:r>
            <w:r w:rsidRPr="00664161">
              <w:rPr>
                <w:rFonts w:ascii="TH Niramit AS" w:hAnsi="TH Niramit AS" w:cs="TH Niramit AS"/>
                <w:b/>
                <w:bCs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 xml:space="preserve">อื่น ๆ 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- </w:t>
            </w:r>
            <w:r w:rsidRPr="00664161">
              <w:rPr>
                <w:rFonts w:ascii="TH Niramit AS" w:hAnsi="TH Niramit AS" w:cs="TH Niramit AS"/>
                <w:b/>
                <w:bCs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วิธีการสอนแบบเรียนรู้เป็นรายบุคคล (</w:t>
            </w:r>
            <w:r w:rsidRPr="00664161">
              <w:rPr>
                <w:rFonts w:ascii="TH Niramit AS" w:hAnsi="TH Niramit AS" w:cs="TH Niramit AS"/>
                <w:b/>
                <w:bCs/>
                <w:lang w:bidi="th-TH"/>
              </w:rPr>
              <w:t>Individual Study</w:t>
            </w:r>
            <w:r w:rsidRPr="00664161">
              <w:rPr>
                <w:rFonts w:ascii="TH Niramit AS" w:hAnsi="TH Niramit AS" w:cs="TH Niramit AS"/>
                <w:lang w:bidi="th-TH"/>
              </w:rPr>
              <w:t>)</w:t>
            </w:r>
          </w:p>
          <w:p w:rsidR="008065F7" w:rsidRPr="00664161" w:rsidRDefault="008065F7" w:rsidP="008065F7">
            <w:pPr>
              <w:ind w:left="864" w:hanging="864"/>
              <w:rPr>
                <w:rFonts w:ascii="TH Niramit AS" w:hAnsi="TH Niramit AS" w:cs="TH Niramit AS"/>
                <w:color w:val="000000"/>
                <w:cs/>
                <w:lang w:bidi="th-TH"/>
              </w:rPr>
            </w:pPr>
            <w:r w:rsidRPr="00664161">
              <w:rPr>
                <w:rFonts w:ascii="TH Niramit AS" w:hAnsi="TH Niramit AS" w:cs="TH Niramit AS"/>
                <w:b/>
                <w:bCs/>
                <w:color w:val="000000"/>
                <w:cs/>
                <w:lang w:bidi="th-TH"/>
              </w:rPr>
              <w:t xml:space="preserve">                  - </w:t>
            </w:r>
            <w:r w:rsidRPr="00664161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วิธีการสอนแบบเอส ไอ พี การเรียนรู้แบบแสวงหาความรู้  ได้ด้วยตนเอง (</w:t>
            </w:r>
            <w:r w:rsidRPr="00664161">
              <w:rPr>
                <w:rFonts w:ascii="TH Niramit AS" w:hAnsi="TH Niramit AS" w:cs="TH Niramit AS"/>
                <w:b/>
                <w:bCs/>
                <w:lang w:bidi="th-TH"/>
              </w:rPr>
              <w:t>Self – Study)</w:t>
            </w:r>
          </w:p>
        </w:tc>
        <w:tc>
          <w:tcPr>
            <w:tcW w:w="1800" w:type="dxa"/>
            <w:shd w:val="clear" w:color="auto" w:fill="auto"/>
          </w:tcPr>
          <w:p w:rsidR="008065F7" w:rsidRPr="00664161" w:rsidRDefault="008065F7" w:rsidP="00897D8B">
            <w:pPr>
              <w:rPr>
                <w:rFonts w:ascii="TH Niramit AS" w:hAnsi="TH Niramit AS" w:cs="TH Niramit AS"/>
              </w:rPr>
            </w:pPr>
            <w:r w:rsidRPr="00664161">
              <w:rPr>
                <w:rFonts w:ascii="TH Niramit AS" w:hAnsi="TH Niramit AS" w:cs="TH Niramit AS"/>
                <w:b/>
                <w:bCs/>
              </w:rPr>
              <w:sym w:font="Symbol" w:char="F0D6"/>
            </w:r>
            <w:r w:rsidRPr="00664161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s/>
                <w:lang w:bidi="th-TH"/>
              </w:rPr>
              <w:t xml:space="preserve">  สื่ออิเล็กโทรนิกส์  ได้แก่ </w:t>
            </w:r>
            <w:r w:rsidRPr="00664161">
              <w:rPr>
                <w:rFonts w:ascii="TH Niramit AS" w:hAnsi="TH Niramit AS" w:cs="TH Niramit AS"/>
              </w:rPr>
              <w:t xml:space="preserve"> PowerPoint, </w:t>
            </w:r>
            <w:r w:rsidRPr="00664161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</w:rPr>
              <w:t xml:space="preserve">Internet, </w:t>
            </w:r>
            <w:r w:rsidRPr="00664161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</w:rPr>
              <w:t>E-learning</w:t>
            </w:r>
          </w:p>
          <w:p w:rsidR="008065F7" w:rsidRPr="00664161" w:rsidRDefault="008065F7" w:rsidP="00897D8B">
            <w:pPr>
              <w:rPr>
                <w:rFonts w:ascii="TH Niramit AS" w:hAnsi="TH Niramit AS" w:cs="TH Niramit AS"/>
              </w:rPr>
            </w:pPr>
            <w:r w:rsidRPr="00664161">
              <w:rPr>
                <w:rFonts w:ascii="TH Niramit AS" w:hAnsi="TH Niramit AS"/>
                <w:rtl/>
                <w:cs/>
              </w:rPr>
              <w:t>□</w:t>
            </w:r>
            <w:r w:rsidRPr="00664161">
              <w:rPr>
                <w:rFonts w:ascii="TH Niramit AS" w:hAnsi="TH Niramit AS" w:cs="TH Niramit AS"/>
                <w:cs/>
                <w:lang w:bidi="th-TH"/>
              </w:rPr>
              <w:t xml:space="preserve"> โปรแกรมคอมพิวเตอร์ต่าง ๆ</w:t>
            </w:r>
          </w:p>
          <w:p w:rsidR="008065F7" w:rsidRPr="00664161" w:rsidRDefault="008065F7" w:rsidP="00897D8B">
            <w:pPr>
              <w:rPr>
                <w:rFonts w:ascii="TH Niramit AS" w:hAnsi="TH Niramit AS" w:cs="TH Niramit AS"/>
              </w:rPr>
            </w:pPr>
            <w:r w:rsidRPr="00664161">
              <w:rPr>
                <w:rFonts w:ascii="TH Niramit AS" w:hAnsi="TH Niramit AS" w:cs="TH Niramit AS"/>
                <w:b/>
                <w:bCs/>
              </w:rPr>
              <w:sym w:font="Symbol" w:char="F0D6"/>
            </w:r>
            <w:r w:rsidRPr="00664161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</w:rPr>
              <w:t>LCD Projector / Overhead Projector / Visualizer</w:t>
            </w:r>
          </w:p>
          <w:p w:rsidR="008065F7" w:rsidRPr="00664161" w:rsidRDefault="008065F7" w:rsidP="00897D8B">
            <w:pPr>
              <w:rPr>
                <w:rFonts w:ascii="TH Niramit AS" w:hAnsi="TH Niramit AS" w:cs="TH Niramit AS"/>
              </w:rPr>
            </w:pPr>
            <w:r w:rsidRPr="00664161">
              <w:rPr>
                <w:rFonts w:ascii="TH Niramit AS" w:hAnsi="TH Niramit AS" w:cs="TH Niramit AS"/>
                <w:b/>
                <w:bCs/>
              </w:rPr>
              <w:sym w:font="Symbol" w:char="F0D6"/>
            </w:r>
            <w:r w:rsidRPr="00664161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s/>
                <w:lang w:bidi="th-TH"/>
              </w:rPr>
              <w:t xml:space="preserve">  ฟิลม์สไลด์</w:t>
            </w:r>
            <w:r w:rsidRPr="00664161">
              <w:rPr>
                <w:rFonts w:ascii="TH Niramit AS" w:hAnsi="TH Niramit AS" w:cs="TH Niramit AS"/>
              </w:rPr>
              <w:t xml:space="preserve"> / </w:t>
            </w:r>
            <w:r w:rsidRPr="00664161">
              <w:rPr>
                <w:rFonts w:ascii="TH Niramit AS" w:hAnsi="TH Niramit AS" w:cs="TH Niramit AS"/>
                <w:cs/>
                <w:lang w:bidi="th-TH"/>
              </w:rPr>
              <w:t xml:space="preserve">โทรทัศน์ </w:t>
            </w:r>
            <w:r w:rsidRPr="00664161">
              <w:rPr>
                <w:rFonts w:ascii="TH Niramit AS" w:hAnsi="TH Niramit AS" w:cs="TH Niramit AS"/>
              </w:rPr>
              <w:t xml:space="preserve">/ </w:t>
            </w:r>
            <w:r w:rsidRPr="00664161">
              <w:rPr>
                <w:rFonts w:ascii="TH Niramit AS" w:hAnsi="TH Niramit AS" w:cs="TH Niramit AS"/>
                <w:cs/>
                <w:lang w:bidi="th-TH"/>
              </w:rPr>
              <w:t>วีดีทัศน์</w:t>
            </w:r>
            <w:r w:rsidRPr="00664161">
              <w:rPr>
                <w:rFonts w:ascii="TH Niramit AS" w:hAnsi="TH Niramit AS" w:cs="TH Niramit AS"/>
              </w:rPr>
              <w:t xml:space="preserve"> / CD</w:t>
            </w:r>
          </w:p>
          <w:p w:rsidR="008065F7" w:rsidRPr="00664161" w:rsidRDefault="008065F7" w:rsidP="00897D8B">
            <w:pPr>
              <w:rPr>
                <w:rFonts w:ascii="TH Niramit AS" w:hAnsi="TH Niramit AS" w:cs="TH Niramit AS"/>
              </w:rPr>
            </w:pPr>
            <w:r w:rsidRPr="00664161">
              <w:rPr>
                <w:rFonts w:ascii="TH Niramit AS" w:hAnsi="TH Niramit AS" w:cs="TH Niramit AS"/>
                <w:b/>
                <w:bCs/>
              </w:rPr>
              <w:sym w:font="Symbol" w:char="F0D6"/>
            </w:r>
            <w:r w:rsidRPr="00664161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s/>
                <w:lang w:bidi="th-TH"/>
              </w:rPr>
              <w:t xml:space="preserve">  อื่น ๆ</w:t>
            </w:r>
            <w:r w:rsidRPr="00664161">
              <w:rPr>
                <w:rFonts w:ascii="TH Niramit AS" w:hAnsi="TH Niramit AS" w:cs="TH Niramit AS"/>
              </w:rPr>
              <w:t xml:space="preserve"> …</w:t>
            </w:r>
            <w:r w:rsidRPr="00664161">
              <w:rPr>
                <w:rFonts w:ascii="TH Niramit AS" w:hAnsi="TH Niramit AS" w:cs="TH Niramit AS"/>
                <w:cs/>
                <w:lang w:bidi="th-TH"/>
              </w:rPr>
              <w:t>บทความวิชาการ</w:t>
            </w:r>
            <w:r w:rsidRPr="00664161">
              <w:rPr>
                <w:rFonts w:ascii="TH Niramit AS" w:hAnsi="TH Niramit AS" w:cs="TH Niramit AS"/>
              </w:rPr>
              <w:t>………</w:t>
            </w:r>
          </w:p>
          <w:p w:rsidR="008065F7" w:rsidRPr="00664161" w:rsidRDefault="008065F7" w:rsidP="00897D8B">
            <w:pPr>
              <w:rPr>
                <w:rFonts w:ascii="TH Niramit AS" w:hAnsi="TH Niramit AS" w:cs="TH Niramit AS"/>
                <w:b/>
                <w:color w:val="000000"/>
                <w:cs/>
                <w:lang w:bidi="th-TH"/>
              </w:rPr>
            </w:pPr>
          </w:p>
        </w:tc>
        <w:tc>
          <w:tcPr>
            <w:tcW w:w="365" w:type="dxa"/>
            <w:shd w:val="clear" w:color="auto" w:fill="auto"/>
          </w:tcPr>
          <w:p w:rsidR="008065F7" w:rsidRPr="00664161" w:rsidRDefault="006512E3" w:rsidP="0068043A">
            <w:pPr>
              <w:rPr>
                <w:rFonts w:ascii="TH Niramit AS" w:hAnsi="TH Niramit AS" w:cs="TH Niramit AS"/>
                <w:b/>
              </w:rPr>
            </w:pPr>
            <w:r w:rsidRPr="00162F99">
              <w:rPr>
                <w:rFonts w:ascii="TH Niramit AS" w:hAnsi="TH Niramit AS" w:cs="TH Niramit AS"/>
                <w:b/>
                <w:bCs/>
                <w:color w:val="000000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8065F7" w:rsidRPr="00664161" w:rsidRDefault="008065F7" w:rsidP="0068043A">
            <w:pPr>
              <w:rPr>
                <w:rFonts w:ascii="TH Niramit AS" w:hAnsi="TH Niramit AS" w:cs="TH Niramit AS"/>
                <w:b/>
              </w:rPr>
            </w:pPr>
          </w:p>
        </w:tc>
        <w:tc>
          <w:tcPr>
            <w:tcW w:w="1799" w:type="dxa"/>
          </w:tcPr>
          <w:p w:rsidR="008065F7" w:rsidRPr="00664161" w:rsidRDefault="008065F7" w:rsidP="0068043A">
            <w:pPr>
              <w:rPr>
                <w:rFonts w:ascii="TH Niramit AS" w:hAnsi="TH Niramit AS" w:cs="TH Niramit AS"/>
                <w:b/>
                <w:sz w:val="22"/>
                <w:szCs w:val="22"/>
                <w:cs/>
                <w:lang w:bidi="th-TH"/>
              </w:rPr>
            </w:pPr>
          </w:p>
        </w:tc>
      </w:tr>
      <w:tr w:rsidR="003A3C27" w:rsidRPr="00664161">
        <w:trPr>
          <w:cantSplit/>
          <w:trHeight w:val="4842"/>
        </w:trPr>
        <w:tc>
          <w:tcPr>
            <w:tcW w:w="1798" w:type="dxa"/>
          </w:tcPr>
          <w:p w:rsidR="003A3C27" w:rsidRPr="00664161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664161">
              <w:rPr>
                <w:rFonts w:ascii="TH Niramit AS" w:hAnsi="TH Niramit AS" w:cs="TH Niramit AS"/>
                <w:bCs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598" w:type="dxa"/>
            <w:shd w:val="clear" w:color="auto" w:fill="auto"/>
          </w:tcPr>
          <w:p w:rsidR="003A3C27" w:rsidRPr="00664161" w:rsidRDefault="003A3C27" w:rsidP="00B65EBC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 xml:space="preserve">วิธีการบรรยาย </w:t>
            </w:r>
            <w:r w:rsidRPr="00664161">
              <w:rPr>
                <w:rFonts w:ascii="TH Niramit AS" w:hAnsi="TH Niramit AS" w:cs="TH Niramit AS"/>
                <w:color w:val="000000"/>
              </w:rPr>
              <w:t>(Lecture)</w:t>
            </w:r>
          </w:p>
          <w:p w:rsidR="003A3C27" w:rsidRPr="00664161" w:rsidRDefault="003A3C27" w:rsidP="00B65EBC">
            <w:pPr>
              <w:rPr>
                <w:rFonts w:ascii="TH Niramit AS" w:hAnsi="TH Niramit AS" w:cs="TH Niramit AS"/>
                <w:color w:val="000000"/>
                <w:cs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 xml:space="preserve">วิธีการสาธิต </w:t>
            </w:r>
            <w:r w:rsidRPr="00664161">
              <w:rPr>
                <w:rFonts w:ascii="TH Niramit AS" w:hAnsi="TH Niramit AS" w:cs="TH Niramit AS"/>
                <w:color w:val="000000"/>
              </w:rPr>
              <w:t>(Demonstration)</w:t>
            </w:r>
          </w:p>
          <w:p w:rsidR="003A3C27" w:rsidRPr="00664161" w:rsidRDefault="003A3C27" w:rsidP="00B65EBC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 xml:space="preserve">วิธีการทดลอง </w:t>
            </w:r>
            <w:r w:rsidRPr="00664161">
              <w:rPr>
                <w:rFonts w:ascii="TH Niramit AS" w:hAnsi="TH Niramit AS" w:cs="TH Niramit AS"/>
                <w:color w:val="000000"/>
              </w:rPr>
              <w:t>(Experiment)</w:t>
            </w:r>
          </w:p>
          <w:p w:rsidR="003A3C27" w:rsidRPr="00664161" w:rsidRDefault="003A3C27" w:rsidP="00B65EBC">
            <w:pPr>
              <w:rPr>
                <w:rFonts w:ascii="TH Niramit AS" w:hAnsi="TH Niramit AS" w:cs="TH Niramit AS"/>
                <w:color w:val="000000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noProof/>
                <w:color w:val="000000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 xml:space="preserve">วิธีการสอนแบบร่วมมือ ร่วมคิด </w:t>
            </w:r>
          </w:p>
          <w:p w:rsidR="003A3C27" w:rsidRPr="00664161" w:rsidRDefault="003A3C27" w:rsidP="00B65EBC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  </w:t>
            </w:r>
            <w:r w:rsidRPr="00664161">
              <w:rPr>
                <w:rFonts w:ascii="TH Niramit AS" w:hAnsi="TH Niramit AS" w:cs="TH Niramit AS"/>
                <w:color w:val="000000"/>
              </w:rPr>
              <w:t>(Collaborative – Cooperative Learning)</w:t>
            </w:r>
          </w:p>
          <w:p w:rsidR="003A3C27" w:rsidRPr="00664161" w:rsidRDefault="008065F7" w:rsidP="00B65EBC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 w:cs="TH Niramit AS"/>
                <w:b/>
                <w:bCs/>
                <w:color w:val="000000"/>
              </w:rPr>
              <w:sym w:font="Symbol" w:char="F0D6"/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3A3C27"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3A3C27" w:rsidRPr="00664161">
              <w:rPr>
                <w:rFonts w:ascii="TH Niramit AS" w:hAnsi="TH Niramit AS" w:cs="TH Niramit AS"/>
                <w:color w:val="000000"/>
                <w:cs/>
              </w:rPr>
              <w:t xml:space="preserve">วิธีการใช้กรณีตัวอย่าง </w:t>
            </w:r>
            <w:r w:rsidR="003A3C27" w:rsidRPr="00664161">
              <w:rPr>
                <w:rFonts w:ascii="TH Niramit AS" w:hAnsi="TH Niramit AS" w:cs="TH Niramit AS"/>
                <w:color w:val="000000"/>
              </w:rPr>
              <w:t>(Case Study)</w:t>
            </w:r>
          </w:p>
          <w:p w:rsidR="003A3C27" w:rsidRPr="00664161" w:rsidRDefault="003A3C27" w:rsidP="00B65EBC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 xml:space="preserve">เทคนิคผังความคิด </w:t>
            </w:r>
            <w:r w:rsidRPr="00664161">
              <w:rPr>
                <w:rFonts w:ascii="TH Niramit AS" w:hAnsi="TH Niramit AS" w:cs="TH Niramit AS"/>
                <w:color w:val="000000"/>
              </w:rPr>
              <w:t>(Mind Map)</w:t>
            </w:r>
          </w:p>
          <w:p w:rsidR="003A3C27" w:rsidRPr="00664161" w:rsidRDefault="008065F7" w:rsidP="00B65EBC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 w:cs="TH Niramit AS"/>
                <w:b/>
                <w:bCs/>
                <w:color w:val="000000"/>
              </w:rPr>
              <w:sym w:font="Symbol" w:char="F0D6"/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3A3C27"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3A3C27" w:rsidRPr="00664161">
              <w:rPr>
                <w:rFonts w:ascii="TH Niramit AS" w:hAnsi="TH Niramit AS" w:cs="TH Niramit AS"/>
                <w:color w:val="000000"/>
                <w:cs/>
              </w:rPr>
              <w:t>วิธีการใช้ปัญหาเป็นหลัก</w:t>
            </w:r>
            <w:r w:rsidR="003A3C27" w:rsidRPr="00664161">
              <w:rPr>
                <w:rFonts w:ascii="TH Niramit AS" w:hAnsi="TH Niramit AS" w:cs="TH Niramit AS"/>
                <w:color w:val="000000"/>
              </w:rPr>
              <w:t>(Problem-Based Learning)</w:t>
            </w:r>
          </w:p>
          <w:p w:rsidR="003A3C27" w:rsidRPr="00664161" w:rsidRDefault="003A3C27" w:rsidP="00B65EBC">
            <w:pPr>
              <w:rPr>
                <w:rFonts w:ascii="TH Niramit AS" w:hAnsi="TH Niramit AS" w:cs="TH Niramit AS"/>
                <w:color w:val="000000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 xml:space="preserve">วิธีการสอนแบบเน้นประสบการณ์ </w:t>
            </w:r>
          </w:p>
          <w:p w:rsidR="003A3C27" w:rsidRPr="00664161" w:rsidRDefault="003A3C27" w:rsidP="00B65EBC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   </w:t>
            </w:r>
            <w:r w:rsidRPr="00664161">
              <w:rPr>
                <w:rFonts w:ascii="TH Niramit AS" w:hAnsi="TH Niramit AS" w:cs="TH Niramit AS"/>
                <w:color w:val="000000"/>
              </w:rPr>
              <w:t>(Experiential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</w:t>
            </w:r>
            <w:r w:rsidRPr="00664161">
              <w:rPr>
                <w:rFonts w:ascii="TH Niramit AS" w:hAnsi="TH Niramit AS" w:cs="TH Niramit AS"/>
                <w:color w:val="000000"/>
              </w:rPr>
              <w:t>Learning)</w:t>
            </w:r>
          </w:p>
          <w:p w:rsidR="003A3C27" w:rsidRPr="00664161" w:rsidRDefault="003A3C27" w:rsidP="00B65EBC">
            <w:pPr>
              <w:rPr>
                <w:rFonts w:ascii="TH Niramit AS" w:hAnsi="TH Niramit AS" w:cs="TH Niramit AS"/>
                <w:color w:val="000000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 xml:space="preserve">วิธีการสอนแบบใช้โครงการเป็นหลัก </w:t>
            </w:r>
          </w:p>
          <w:p w:rsidR="003A3C27" w:rsidRPr="00664161" w:rsidRDefault="003A3C27" w:rsidP="00B65EBC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   </w:t>
            </w:r>
            <w:r w:rsidRPr="00664161">
              <w:rPr>
                <w:rFonts w:ascii="TH Niramit AS" w:hAnsi="TH Niramit AS" w:cs="TH Niramit AS"/>
                <w:color w:val="000000"/>
              </w:rPr>
              <w:t>(Project-Based Instruction)</w:t>
            </w:r>
          </w:p>
          <w:p w:rsidR="003A3C27" w:rsidRPr="00664161" w:rsidRDefault="003A3C27" w:rsidP="00B65EBC">
            <w:pPr>
              <w:rPr>
                <w:rFonts w:ascii="TH Niramit AS" w:hAnsi="TH Niramit AS" w:cs="TH Niramit AS"/>
                <w:color w:val="000000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>วิธีการสอนแบบเน้นกระบวนการคิด</w:t>
            </w:r>
          </w:p>
          <w:p w:rsidR="003A3C27" w:rsidRPr="00664161" w:rsidRDefault="003A3C27" w:rsidP="00B65EBC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   </w:t>
            </w:r>
            <w:r w:rsidRPr="00664161">
              <w:rPr>
                <w:rFonts w:ascii="TH Niramit AS" w:hAnsi="TH Niramit AS" w:cs="TH Niramit AS"/>
                <w:color w:val="000000"/>
              </w:rPr>
              <w:t>(Thinking-Based Instruction)</w:t>
            </w:r>
          </w:p>
          <w:p w:rsidR="003A3C27" w:rsidRPr="00664161" w:rsidRDefault="003A3C27" w:rsidP="00B65EBC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 xml:space="preserve">วิธีการสอนแบบบูรณาการ </w:t>
            </w:r>
          </w:p>
          <w:p w:rsidR="003A3C27" w:rsidRPr="00664161" w:rsidRDefault="003A3C27" w:rsidP="00B65EBC">
            <w:pPr>
              <w:rPr>
                <w:rFonts w:ascii="TH Niramit AS" w:hAnsi="TH Niramit AS" w:cs="TH Niramit AS"/>
                <w:b/>
                <w:color w:val="000000"/>
                <w:cs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>อื่น ๆ ...................................</w:t>
            </w:r>
          </w:p>
        </w:tc>
        <w:tc>
          <w:tcPr>
            <w:tcW w:w="1800" w:type="dxa"/>
            <w:shd w:val="clear" w:color="auto" w:fill="auto"/>
          </w:tcPr>
          <w:p w:rsidR="008065F7" w:rsidRPr="00664161" w:rsidRDefault="008065F7" w:rsidP="008065F7">
            <w:pPr>
              <w:rPr>
                <w:rFonts w:ascii="TH Niramit AS" w:hAnsi="TH Niramit AS" w:cs="TH Niramit AS"/>
              </w:rPr>
            </w:pPr>
            <w:r w:rsidRPr="00664161">
              <w:rPr>
                <w:rFonts w:ascii="TH Niramit AS" w:hAnsi="TH Niramit AS" w:cs="TH Niramit AS"/>
                <w:b/>
                <w:bCs/>
              </w:rPr>
              <w:sym w:font="Symbol" w:char="F0D6"/>
            </w:r>
            <w:r w:rsidRPr="00664161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s/>
                <w:lang w:bidi="th-TH"/>
              </w:rPr>
              <w:t xml:space="preserve">  สื่ออิเล็กโทรนิกส์  ได้แก่ </w:t>
            </w:r>
            <w:r w:rsidRPr="00664161">
              <w:rPr>
                <w:rFonts w:ascii="TH Niramit AS" w:hAnsi="TH Niramit AS" w:cs="TH Niramit AS"/>
              </w:rPr>
              <w:t xml:space="preserve"> PowerPoint, </w:t>
            </w:r>
            <w:r w:rsidRPr="00664161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</w:rPr>
              <w:t xml:space="preserve">Internet, </w:t>
            </w:r>
            <w:r w:rsidRPr="00664161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</w:rPr>
              <w:t>E-learning</w:t>
            </w:r>
          </w:p>
          <w:p w:rsidR="008065F7" w:rsidRPr="00664161" w:rsidRDefault="008065F7" w:rsidP="008065F7">
            <w:pPr>
              <w:rPr>
                <w:rFonts w:ascii="TH Niramit AS" w:hAnsi="TH Niramit AS" w:cs="TH Niramit AS"/>
              </w:rPr>
            </w:pPr>
            <w:r w:rsidRPr="00664161">
              <w:rPr>
                <w:rFonts w:ascii="TH Niramit AS" w:hAnsi="TH Niramit AS"/>
                <w:rtl/>
                <w:cs/>
              </w:rPr>
              <w:t>□</w:t>
            </w:r>
            <w:r w:rsidRPr="00664161">
              <w:rPr>
                <w:rFonts w:ascii="TH Niramit AS" w:hAnsi="TH Niramit AS" w:cs="TH Niramit AS"/>
                <w:cs/>
                <w:lang w:bidi="th-TH"/>
              </w:rPr>
              <w:t xml:space="preserve"> โปรแกรมคอมพิวเตอร์ต่าง ๆ</w:t>
            </w:r>
          </w:p>
          <w:p w:rsidR="008065F7" w:rsidRPr="00664161" w:rsidRDefault="008065F7" w:rsidP="008065F7">
            <w:pPr>
              <w:rPr>
                <w:rFonts w:ascii="TH Niramit AS" w:hAnsi="TH Niramit AS" w:cs="TH Niramit AS"/>
              </w:rPr>
            </w:pPr>
            <w:r w:rsidRPr="00664161">
              <w:rPr>
                <w:rFonts w:ascii="TH Niramit AS" w:hAnsi="TH Niramit AS" w:cs="TH Niramit AS"/>
                <w:b/>
                <w:bCs/>
              </w:rPr>
              <w:sym w:font="Symbol" w:char="F0D6"/>
            </w:r>
            <w:r w:rsidRPr="00664161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</w:rPr>
              <w:t>LCD Projector / Overhead Projector / Visualizer</w:t>
            </w:r>
          </w:p>
          <w:p w:rsidR="008065F7" w:rsidRPr="00664161" w:rsidRDefault="008065F7" w:rsidP="008065F7">
            <w:pPr>
              <w:rPr>
                <w:rFonts w:ascii="TH Niramit AS" w:hAnsi="TH Niramit AS" w:cs="TH Niramit AS"/>
              </w:rPr>
            </w:pPr>
            <w:r w:rsidRPr="00664161">
              <w:rPr>
                <w:rFonts w:ascii="TH Niramit AS" w:hAnsi="TH Niramit AS" w:cs="TH Niramit AS"/>
                <w:b/>
                <w:bCs/>
              </w:rPr>
              <w:sym w:font="Symbol" w:char="F0D6"/>
            </w:r>
            <w:r w:rsidRPr="00664161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s/>
                <w:lang w:bidi="th-TH"/>
              </w:rPr>
              <w:t xml:space="preserve">  ฟิลม์สไลด์</w:t>
            </w:r>
            <w:r w:rsidRPr="00664161">
              <w:rPr>
                <w:rFonts w:ascii="TH Niramit AS" w:hAnsi="TH Niramit AS" w:cs="TH Niramit AS"/>
              </w:rPr>
              <w:t xml:space="preserve"> / </w:t>
            </w:r>
            <w:r w:rsidRPr="00664161">
              <w:rPr>
                <w:rFonts w:ascii="TH Niramit AS" w:hAnsi="TH Niramit AS" w:cs="TH Niramit AS"/>
                <w:cs/>
                <w:lang w:bidi="th-TH"/>
              </w:rPr>
              <w:t xml:space="preserve">โทรทัศน์ </w:t>
            </w:r>
            <w:r w:rsidRPr="00664161">
              <w:rPr>
                <w:rFonts w:ascii="TH Niramit AS" w:hAnsi="TH Niramit AS" w:cs="TH Niramit AS"/>
              </w:rPr>
              <w:t xml:space="preserve">/ </w:t>
            </w:r>
            <w:r w:rsidRPr="00664161">
              <w:rPr>
                <w:rFonts w:ascii="TH Niramit AS" w:hAnsi="TH Niramit AS" w:cs="TH Niramit AS"/>
                <w:cs/>
                <w:lang w:bidi="th-TH"/>
              </w:rPr>
              <w:t>วีดีทัศน์</w:t>
            </w:r>
            <w:r w:rsidRPr="00664161">
              <w:rPr>
                <w:rFonts w:ascii="TH Niramit AS" w:hAnsi="TH Niramit AS" w:cs="TH Niramit AS"/>
              </w:rPr>
              <w:t xml:space="preserve"> / CD</w:t>
            </w:r>
          </w:p>
          <w:p w:rsidR="008065F7" w:rsidRPr="00664161" w:rsidRDefault="008065F7" w:rsidP="008065F7">
            <w:pPr>
              <w:rPr>
                <w:rFonts w:ascii="TH Niramit AS" w:hAnsi="TH Niramit AS" w:cs="TH Niramit AS"/>
              </w:rPr>
            </w:pPr>
            <w:r w:rsidRPr="00664161">
              <w:rPr>
                <w:rFonts w:ascii="TH Niramit AS" w:hAnsi="TH Niramit AS" w:cs="TH Niramit AS"/>
                <w:b/>
                <w:bCs/>
              </w:rPr>
              <w:sym w:font="Symbol" w:char="F0D6"/>
            </w:r>
            <w:r w:rsidRPr="00664161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s/>
                <w:lang w:bidi="th-TH"/>
              </w:rPr>
              <w:t xml:space="preserve">  อื่น ๆ</w:t>
            </w:r>
            <w:r w:rsidRPr="00664161">
              <w:rPr>
                <w:rFonts w:ascii="TH Niramit AS" w:hAnsi="TH Niramit AS" w:cs="TH Niramit AS"/>
              </w:rPr>
              <w:t xml:space="preserve"> …</w:t>
            </w:r>
            <w:r w:rsidRPr="00664161">
              <w:rPr>
                <w:rFonts w:ascii="TH Niramit AS" w:hAnsi="TH Niramit AS" w:cs="TH Niramit AS"/>
                <w:cs/>
                <w:lang w:bidi="th-TH"/>
              </w:rPr>
              <w:t>บทความวิชาการ</w:t>
            </w:r>
            <w:r w:rsidRPr="00664161">
              <w:rPr>
                <w:rFonts w:ascii="TH Niramit AS" w:hAnsi="TH Niramit AS" w:cs="TH Niramit AS"/>
              </w:rPr>
              <w:t>………</w:t>
            </w:r>
          </w:p>
          <w:p w:rsidR="003A3C27" w:rsidRPr="00664161" w:rsidRDefault="003A3C27" w:rsidP="00B65EBC">
            <w:pPr>
              <w:rPr>
                <w:rFonts w:ascii="TH Niramit AS" w:hAnsi="TH Niramit AS" w:cs="TH Niramit AS"/>
                <w:b/>
                <w:color w:val="000000"/>
                <w:cs/>
                <w:lang w:bidi="th-TH"/>
              </w:rPr>
            </w:pPr>
          </w:p>
        </w:tc>
        <w:tc>
          <w:tcPr>
            <w:tcW w:w="365" w:type="dxa"/>
            <w:shd w:val="clear" w:color="auto" w:fill="auto"/>
          </w:tcPr>
          <w:p w:rsidR="003A3C27" w:rsidRPr="00664161" w:rsidRDefault="006512E3" w:rsidP="005746A5">
            <w:pPr>
              <w:rPr>
                <w:rFonts w:ascii="TH Niramit AS" w:hAnsi="TH Niramit AS" w:cs="TH Niramit AS"/>
                <w:b/>
              </w:rPr>
            </w:pPr>
            <w:r w:rsidRPr="00162F99">
              <w:rPr>
                <w:rFonts w:ascii="TH Niramit AS" w:hAnsi="TH Niramit AS" w:cs="TH Niramit AS"/>
                <w:b/>
                <w:bCs/>
                <w:color w:val="000000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3A3C27" w:rsidRPr="00664161" w:rsidRDefault="003A3C27" w:rsidP="005746A5">
            <w:pPr>
              <w:rPr>
                <w:rFonts w:ascii="TH Niramit AS" w:hAnsi="TH Niramit AS" w:cs="TH Niramit AS"/>
                <w:b/>
              </w:rPr>
            </w:pPr>
          </w:p>
        </w:tc>
        <w:tc>
          <w:tcPr>
            <w:tcW w:w="1799" w:type="dxa"/>
          </w:tcPr>
          <w:p w:rsidR="003A3C27" w:rsidRPr="00664161" w:rsidRDefault="003A3C27" w:rsidP="005746A5">
            <w:pPr>
              <w:rPr>
                <w:rFonts w:ascii="TH Niramit AS" w:hAnsi="TH Niramit AS" w:cs="TH Niramit AS"/>
                <w:b/>
                <w:sz w:val="22"/>
                <w:szCs w:val="22"/>
                <w:cs/>
                <w:lang w:val="en-US" w:bidi="th-TH"/>
              </w:rPr>
            </w:pPr>
          </w:p>
        </w:tc>
      </w:tr>
    </w:tbl>
    <w:p w:rsidR="003A3C27" w:rsidRPr="00664161" w:rsidRDefault="003A3C27">
      <w:pPr>
        <w:rPr>
          <w:rFonts w:ascii="TH Niramit AS" w:hAnsi="TH Niramit AS" w:cs="TH Niramit AS"/>
          <w:sz w:val="28"/>
          <w:szCs w:val="28"/>
          <w:lang w:bidi="th-TH"/>
        </w:rPr>
      </w:pPr>
    </w:p>
    <w:p w:rsidR="003A3C27" w:rsidRPr="00664161" w:rsidRDefault="003A3C27">
      <w:pPr>
        <w:rPr>
          <w:rFonts w:ascii="TH Niramit AS" w:hAnsi="TH Niramit AS" w:cs="TH Niramit AS" w:hint="cs"/>
          <w:sz w:val="28"/>
          <w:szCs w:val="28"/>
          <w:lang w:bidi="th-TH"/>
        </w:rPr>
      </w:pPr>
    </w:p>
    <w:p w:rsidR="00162F99" w:rsidRPr="00664161" w:rsidRDefault="00162F99">
      <w:pPr>
        <w:rPr>
          <w:rFonts w:ascii="TH Niramit AS" w:hAnsi="TH Niramit AS" w:cs="TH Niramit AS" w:hint="cs"/>
          <w:sz w:val="28"/>
          <w:szCs w:val="28"/>
          <w:lang w:bidi="th-TH"/>
        </w:rPr>
      </w:pPr>
    </w:p>
    <w:p w:rsidR="00162F99" w:rsidRPr="00664161" w:rsidRDefault="00162F99">
      <w:pPr>
        <w:rPr>
          <w:rFonts w:ascii="TH Niramit AS" w:hAnsi="TH Niramit AS" w:cs="TH Niramit AS" w:hint="cs"/>
          <w:sz w:val="28"/>
          <w:szCs w:val="28"/>
          <w:lang w:bidi="th-TH"/>
        </w:rPr>
      </w:pPr>
    </w:p>
    <w:p w:rsidR="00162F99" w:rsidRPr="00664161" w:rsidRDefault="00162F99">
      <w:pPr>
        <w:rPr>
          <w:rFonts w:ascii="TH Niramit AS" w:hAnsi="TH Niramit AS" w:cs="TH Niramit AS" w:hint="cs"/>
          <w:sz w:val="28"/>
          <w:szCs w:val="28"/>
          <w:lang w:bidi="th-TH"/>
        </w:rPr>
      </w:pPr>
    </w:p>
    <w:p w:rsidR="00162F99" w:rsidRPr="00664161" w:rsidRDefault="00162F99">
      <w:pPr>
        <w:rPr>
          <w:rFonts w:ascii="TH Niramit AS" w:hAnsi="TH Niramit AS" w:cs="TH Niramit AS" w:hint="cs"/>
          <w:sz w:val="28"/>
          <w:szCs w:val="28"/>
          <w:lang w:bidi="th-TH"/>
        </w:rPr>
      </w:pPr>
    </w:p>
    <w:p w:rsidR="00162F99" w:rsidRPr="00664161" w:rsidRDefault="00162F99">
      <w:pPr>
        <w:rPr>
          <w:rFonts w:ascii="TH Niramit AS" w:hAnsi="TH Niramit AS" w:cs="TH Niramit AS" w:hint="cs"/>
          <w:sz w:val="28"/>
          <w:szCs w:val="28"/>
          <w:lang w:bidi="th-TH"/>
        </w:rPr>
      </w:pPr>
    </w:p>
    <w:p w:rsidR="00162F99" w:rsidRPr="00664161" w:rsidRDefault="00162F99">
      <w:pPr>
        <w:rPr>
          <w:rFonts w:ascii="TH Niramit AS" w:hAnsi="TH Niramit AS" w:cs="TH Niramit AS" w:hint="cs"/>
          <w:sz w:val="28"/>
          <w:szCs w:val="28"/>
          <w:lang w:bidi="th-TH"/>
        </w:rPr>
      </w:pPr>
    </w:p>
    <w:p w:rsidR="00162F99" w:rsidRPr="00664161" w:rsidRDefault="00162F99">
      <w:pPr>
        <w:rPr>
          <w:rFonts w:ascii="TH Niramit AS" w:hAnsi="TH Niramit AS" w:cs="TH Niramit AS" w:hint="cs"/>
          <w:sz w:val="28"/>
          <w:szCs w:val="28"/>
          <w:lang w:bidi="th-TH"/>
        </w:rPr>
      </w:pPr>
    </w:p>
    <w:p w:rsidR="00162F99" w:rsidRPr="00664161" w:rsidRDefault="00162F99">
      <w:pPr>
        <w:rPr>
          <w:rFonts w:ascii="TH Niramit AS" w:hAnsi="TH Niramit AS" w:cs="TH Niramit AS" w:hint="cs"/>
          <w:sz w:val="28"/>
          <w:szCs w:val="28"/>
          <w:lang w:bidi="th-TH"/>
        </w:rPr>
      </w:pPr>
    </w:p>
    <w:p w:rsidR="00162F99" w:rsidRPr="00664161" w:rsidRDefault="00162F99">
      <w:pPr>
        <w:rPr>
          <w:rFonts w:ascii="TH Niramit AS" w:hAnsi="TH Niramit AS" w:cs="TH Niramit AS" w:hint="cs"/>
          <w:sz w:val="28"/>
          <w:szCs w:val="28"/>
          <w:lang w:bidi="th-TH"/>
        </w:rPr>
      </w:pPr>
    </w:p>
    <w:p w:rsidR="00162F99" w:rsidRPr="00664161" w:rsidRDefault="00162F99">
      <w:pPr>
        <w:rPr>
          <w:rFonts w:ascii="TH Niramit AS" w:hAnsi="TH Niramit AS" w:cs="TH Niramit AS" w:hint="cs"/>
          <w:sz w:val="28"/>
          <w:szCs w:val="28"/>
          <w:lang w:bidi="th-TH"/>
        </w:rPr>
      </w:pPr>
    </w:p>
    <w:p w:rsidR="00162F99" w:rsidRPr="00664161" w:rsidRDefault="00162F99">
      <w:pPr>
        <w:rPr>
          <w:rFonts w:ascii="TH Niramit AS" w:hAnsi="TH Niramit AS" w:cs="TH Niramit AS" w:hint="cs"/>
          <w:sz w:val="28"/>
          <w:szCs w:val="28"/>
          <w:lang w:bidi="th-TH"/>
        </w:rPr>
      </w:pPr>
    </w:p>
    <w:p w:rsidR="00162F99" w:rsidRDefault="00162F99">
      <w:pPr>
        <w:rPr>
          <w:rFonts w:ascii="TH Niramit AS" w:hAnsi="TH Niramit AS" w:cs="TH Niramit AS" w:hint="cs"/>
          <w:sz w:val="28"/>
          <w:szCs w:val="28"/>
          <w:lang w:bidi="th-TH"/>
        </w:rPr>
      </w:pPr>
    </w:p>
    <w:p w:rsidR="005D477B" w:rsidRDefault="005D477B">
      <w:pPr>
        <w:rPr>
          <w:rFonts w:ascii="TH Niramit AS" w:hAnsi="TH Niramit AS" w:cs="TH Niramit AS" w:hint="cs"/>
          <w:sz w:val="28"/>
          <w:szCs w:val="28"/>
          <w:lang w:bidi="th-TH"/>
        </w:rPr>
      </w:pPr>
    </w:p>
    <w:p w:rsidR="005D477B" w:rsidRPr="00664161" w:rsidRDefault="005D477B">
      <w:pPr>
        <w:rPr>
          <w:rFonts w:ascii="TH Niramit AS" w:hAnsi="TH Niramit AS" w:cs="TH Niramit AS" w:hint="cs"/>
          <w:sz w:val="28"/>
          <w:szCs w:val="28"/>
          <w:lang w:bidi="th-TH"/>
        </w:rPr>
      </w:pPr>
    </w:p>
    <w:p w:rsidR="00162F99" w:rsidRPr="00664161" w:rsidRDefault="00162F99">
      <w:pPr>
        <w:rPr>
          <w:rFonts w:ascii="TH Niramit AS" w:hAnsi="TH Niramit AS" w:cs="TH Niramit AS" w:hint="cs"/>
          <w:sz w:val="28"/>
          <w:szCs w:val="28"/>
          <w:lang w:bidi="th-TH"/>
        </w:rPr>
      </w:pPr>
    </w:p>
    <w:p w:rsidR="00162F99" w:rsidRPr="00664161" w:rsidRDefault="00162F99">
      <w:pPr>
        <w:rPr>
          <w:rFonts w:ascii="TH Niramit AS" w:hAnsi="TH Niramit AS" w:cs="TH Niramit AS"/>
          <w:sz w:val="28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664161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664161">
        <w:trPr>
          <w:cantSplit/>
          <w:trHeight w:val="795"/>
        </w:trPr>
        <w:tc>
          <w:tcPr>
            <w:tcW w:w="1800" w:type="dxa"/>
            <w:vMerge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F0143" w:rsidRPr="00664161">
        <w:trPr>
          <w:cantSplit/>
          <w:trHeight w:val="386"/>
        </w:trPr>
        <w:tc>
          <w:tcPr>
            <w:tcW w:w="1800" w:type="dxa"/>
          </w:tcPr>
          <w:p w:rsidR="00FF0143" w:rsidRPr="00664161" w:rsidRDefault="00FF0143" w:rsidP="0068043A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664161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664161" w:rsidRDefault="00FF0143" w:rsidP="0068043A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วิธีการบรรยาย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(Lecture)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วิธีการสาธิต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(Demonstration)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วิธีการทดลอง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(Experiment)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color w:val="000000"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noProof/>
                <w:color w:val="000000"/>
                <w:sz w:val="28"/>
                <w:szCs w:val="28"/>
              </w:rPr>
              <w:pict>
                <v:shape id="_x0000_s1048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วิธีการสอนแบบร่วมมือ ร่วมคิด 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  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(Collaborative – Cooperative Learning)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วิธีการใช้กรณีตัวอย่าง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(Case Study)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เทคนิคผังความคิด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(Mind Map)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>วิธีการใช้ปัญหาเป็นหลัก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(Problem-Based Learning)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color w:val="000000"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วิธีการสอนแบบเน้นประสบการณ์ 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(Experiential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Learning)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color w:val="000000"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วิธีการสอนแบบใช้โครงการเป็นหลัก 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(Project-Based Instruction)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color w:val="000000"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>วิธีการสอนแบบเน้นกระบวนการคิด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(Thinking-Based Instruction)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วิธีการสอนแบบบูรณาการ 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664161">
              <w:rPr>
                <w:rFonts w:cs="Times New Roman" w:hint="c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664161" w:rsidRDefault="00FF0143" w:rsidP="0068043A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   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sz w:val="28"/>
                <w:szCs w:val="28"/>
                <w:lang w:val="en-US"/>
              </w:rPr>
              <w:t xml:space="preserve"> </w:t>
            </w:r>
            <w:r w:rsidRPr="00664161">
              <w:rPr>
                <w:rFonts w:ascii="TH Niramit AS" w:hAnsi="TH Niramit AS" w:cs="TH Niramit AS"/>
                <w:sz w:val="28"/>
                <w:szCs w:val="28"/>
              </w:rPr>
              <w:t xml:space="preserve">PowerPoint, 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   </w:t>
            </w:r>
            <w:r w:rsidRPr="00664161">
              <w:rPr>
                <w:rFonts w:ascii="TH Niramit AS" w:hAnsi="TH Niramit AS" w:cs="TH Niramit AS"/>
                <w:color w:val="FF0000"/>
                <w:sz w:val="28"/>
                <w:szCs w:val="28"/>
              </w:rPr>
              <w:t>Internet</w:t>
            </w:r>
            <w:r w:rsidRPr="00664161">
              <w:rPr>
                <w:rFonts w:ascii="TH Niramit AS" w:hAnsi="TH Niramit AS" w:cs="TH Niramit AS"/>
                <w:sz w:val="28"/>
                <w:szCs w:val="28"/>
              </w:rPr>
              <w:t xml:space="preserve">, 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sz w:val="28"/>
                <w:szCs w:val="28"/>
                <w:lang w:val="en-US"/>
              </w:rPr>
              <w:t>E</w:t>
            </w:r>
            <w:r w:rsidRPr="00664161">
              <w:rPr>
                <w:rFonts w:ascii="TH Niramit AS" w:hAnsi="TH Niramit AS" w:cs="TH Niramit AS"/>
                <w:sz w:val="28"/>
                <w:szCs w:val="28"/>
              </w:rPr>
              <w:t>-learning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</w:rPr>
              <w:t>โปรแกรมคอมพิวเตอ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ร์   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    ต่า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</w:rPr>
              <w:t>ง ๆ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FF0000"/>
                <w:sz w:val="28"/>
                <w:szCs w:val="28"/>
              </w:rPr>
              <w:t>LCD Projector</w:t>
            </w:r>
            <w:r w:rsidRPr="00664161">
              <w:rPr>
                <w:rFonts w:ascii="TH Niramit AS" w:hAnsi="TH Niramit AS" w:cs="TH Niramit AS"/>
                <w:sz w:val="28"/>
                <w:szCs w:val="28"/>
              </w:rPr>
              <w:t xml:space="preserve"> / 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   </w:t>
            </w:r>
            <w:r w:rsidRPr="00664161">
              <w:rPr>
                <w:rFonts w:ascii="TH Niramit AS" w:hAnsi="TH Niramit AS" w:cs="TH Niramit AS"/>
                <w:sz w:val="28"/>
                <w:szCs w:val="28"/>
              </w:rPr>
              <w:t xml:space="preserve">Overhead Projector / 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   </w:t>
            </w:r>
            <w:r w:rsidRPr="00664161">
              <w:rPr>
                <w:rFonts w:ascii="TH Niramit AS" w:hAnsi="TH Niramit AS" w:cs="TH Niramit AS"/>
                <w:color w:val="FF0000"/>
                <w:sz w:val="28"/>
                <w:szCs w:val="28"/>
              </w:rPr>
              <w:t>Visualizer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</w:rPr>
              <w:t>ฟิลม์สไลด์</w:t>
            </w:r>
            <w:r w:rsidRPr="00664161">
              <w:rPr>
                <w:rFonts w:ascii="TH Niramit AS" w:hAnsi="TH Niramit AS" w:cs="TH Niramit AS"/>
                <w:sz w:val="28"/>
                <w:szCs w:val="28"/>
              </w:rPr>
              <w:t xml:space="preserve"> / 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โทรทัศน์ </w:t>
            </w:r>
            <w:r w:rsidRPr="00664161">
              <w:rPr>
                <w:rFonts w:ascii="TH Niramit AS" w:hAnsi="TH Niramit AS" w:cs="TH Niramit AS"/>
                <w:sz w:val="28"/>
                <w:szCs w:val="28"/>
              </w:rPr>
              <w:t xml:space="preserve">/ 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color w:val="FF0000"/>
                <w:sz w:val="28"/>
                <w:szCs w:val="28"/>
              </w:rPr>
            </w:pP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    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</w:rPr>
              <w:t>วีดีทัศน์</w:t>
            </w:r>
            <w:r w:rsidRPr="00664161">
              <w:rPr>
                <w:rFonts w:ascii="TH Niramit AS" w:hAnsi="TH Niramit AS" w:cs="TH Niramit AS"/>
                <w:sz w:val="28"/>
                <w:szCs w:val="28"/>
              </w:rPr>
              <w:t xml:space="preserve"> / </w:t>
            </w:r>
            <w:r w:rsidRPr="00664161">
              <w:rPr>
                <w:rFonts w:ascii="TH Niramit AS" w:hAnsi="TH Niramit AS" w:cs="TH Niramit AS"/>
                <w:color w:val="FF0000"/>
                <w:sz w:val="28"/>
                <w:szCs w:val="28"/>
              </w:rPr>
              <w:t>CD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</w:rPr>
              <w:t>อื่น ๆ</w:t>
            </w:r>
            <w:r w:rsidRPr="00664161">
              <w:rPr>
                <w:rFonts w:ascii="TH Niramit AS" w:hAnsi="TH Niramit AS" w:cs="TH Niramit AS"/>
                <w:sz w:val="28"/>
                <w:szCs w:val="28"/>
              </w:rPr>
              <w:t xml:space="preserve"> …………………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664161" w:rsidRDefault="00FF0143" w:rsidP="0068043A">
            <w:pPr>
              <w:rPr>
                <w:rFonts w:ascii="TH Niramit AS" w:hAnsi="TH Niramit AS" w:cs="TH Niramit AS" w:hint="cs"/>
                <w:b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664161" w:rsidRDefault="00FF0143" w:rsidP="0068043A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:rsidR="00FF0143" w:rsidRPr="00664161" w:rsidRDefault="00FF0143" w:rsidP="0068043A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</w:tr>
      <w:tr w:rsidR="00897D8B" w:rsidRPr="00664161">
        <w:trPr>
          <w:cantSplit/>
          <w:trHeight w:val="386"/>
        </w:trPr>
        <w:tc>
          <w:tcPr>
            <w:tcW w:w="1800" w:type="dxa"/>
          </w:tcPr>
          <w:p w:rsidR="00897D8B" w:rsidRPr="00664161" w:rsidRDefault="00897D8B" w:rsidP="005746A5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664161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897D8B" w:rsidRPr="00664161" w:rsidRDefault="00897D8B" w:rsidP="00B65EBC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วิธีการบรรยาย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(Lecture)</w:t>
            </w:r>
          </w:p>
          <w:p w:rsidR="00897D8B" w:rsidRPr="00664161" w:rsidRDefault="00897D8B" w:rsidP="00B65EBC">
            <w:pPr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วิธีการสาธิต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(Demonstration)</w:t>
            </w:r>
          </w:p>
          <w:p w:rsidR="00897D8B" w:rsidRPr="00664161" w:rsidRDefault="00897D8B" w:rsidP="00B65EBC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วิธีการทดลอง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(Experiment)</w:t>
            </w:r>
          </w:p>
          <w:p w:rsidR="00897D8B" w:rsidRPr="00664161" w:rsidRDefault="00897D8B" w:rsidP="00B65EBC">
            <w:pPr>
              <w:rPr>
                <w:rFonts w:ascii="TH Niramit AS" w:hAnsi="TH Niramit AS" w:cs="TH Niramit AS"/>
                <w:color w:val="000000"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noProof/>
                <w:color w:val="000000"/>
                <w:sz w:val="28"/>
                <w:szCs w:val="28"/>
              </w:rPr>
              <w:pict>
                <v:shape id="_x0000_s1050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วิธีการสอนแบบร่วมมือ ร่วมคิด </w:t>
            </w:r>
          </w:p>
          <w:p w:rsidR="00897D8B" w:rsidRPr="00664161" w:rsidRDefault="00897D8B" w:rsidP="00B65EBC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  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(Collaborative – Cooperative Learning)</w:t>
            </w:r>
          </w:p>
          <w:p w:rsidR="00897D8B" w:rsidRPr="00664161" w:rsidRDefault="00897D8B" w:rsidP="00B65EBC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วิธีการใช้กรณีตัวอย่าง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(Case Study)</w:t>
            </w:r>
          </w:p>
          <w:p w:rsidR="00897D8B" w:rsidRPr="00664161" w:rsidRDefault="00897D8B" w:rsidP="00B65EBC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เทคนิคผังความคิด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(Mind Map)</w:t>
            </w:r>
          </w:p>
          <w:p w:rsidR="00897D8B" w:rsidRPr="00664161" w:rsidRDefault="00897D8B" w:rsidP="00B65EBC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>วิธีการใช้ปัญหาเป็นหลัก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(Problem-Based Learning)</w:t>
            </w:r>
          </w:p>
          <w:p w:rsidR="00897D8B" w:rsidRPr="00664161" w:rsidRDefault="00897D8B" w:rsidP="00B65EBC">
            <w:pPr>
              <w:rPr>
                <w:rFonts w:ascii="TH Niramit AS" w:hAnsi="TH Niramit AS" w:cs="TH Niramit AS"/>
                <w:color w:val="000000"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วิธีการสอนแบบเน้นประสบการณ์ </w:t>
            </w:r>
          </w:p>
          <w:p w:rsidR="00897D8B" w:rsidRPr="00664161" w:rsidRDefault="00897D8B" w:rsidP="00B65EBC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(Experiential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Learning)</w:t>
            </w:r>
          </w:p>
          <w:p w:rsidR="00897D8B" w:rsidRPr="00664161" w:rsidRDefault="00897D8B" w:rsidP="00B65EBC">
            <w:pPr>
              <w:rPr>
                <w:rFonts w:ascii="TH Niramit AS" w:hAnsi="TH Niramit AS" w:cs="TH Niramit AS"/>
                <w:color w:val="000000"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วิธีการสอนแบบใช้โครงการเป็นหลัก </w:t>
            </w:r>
          </w:p>
          <w:p w:rsidR="00897D8B" w:rsidRPr="00664161" w:rsidRDefault="00897D8B" w:rsidP="00B65EBC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(Project-Based Instruction)</w:t>
            </w:r>
          </w:p>
          <w:p w:rsidR="00897D8B" w:rsidRPr="00664161" w:rsidRDefault="00897D8B" w:rsidP="00B65EBC">
            <w:pPr>
              <w:rPr>
                <w:rFonts w:ascii="TH Niramit AS" w:hAnsi="TH Niramit AS" w:cs="TH Niramit AS"/>
                <w:color w:val="000000"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>วิธีการสอนแบบเน้นกระบวนการคิด</w:t>
            </w:r>
          </w:p>
          <w:p w:rsidR="00897D8B" w:rsidRPr="00664161" w:rsidRDefault="00897D8B" w:rsidP="00B65EBC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(Thinking-Based Instruction)</w:t>
            </w:r>
          </w:p>
          <w:p w:rsidR="00897D8B" w:rsidRPr="00664161" w:rsidRDefault="00897D8B" w:rsidP="00B65EBC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วิธีการสอนแบบบูรณาการ </w:t>
            </w:r>
          </w:p>
          <w:p w:rsidR="00897D8B" w:rsidRPr="00664161" w:rsidRDefault="00897D8B" w:rsidP="008065F7">
            <w:pPr>
              <w:ind w:left="918" w:hanging="918"/>
              <w:rPr>
                <w:rFonts w:ascii="TH Niramit AS" w:hAnsi="TH Niramit AS" w:cs="TH Niramit AS"/>
                <w:b/>
                <w:bCs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 w:cs="TH Niramit AS"/>
                <w:b/>
                <w:bCs/>
                <w:color w:val="000000"/>
                <w:sz w:val="28"/>
                <w:szCs w:val="28"/>
              </w:rPr>
              <w:sym w:font="Symbol" w:char="F0D6"/>
            </w:r>
            <w:r w:rsidRPr="00664161">
              <w:rPr>
                <w:rFonts w:ascii="TH Niramit AS" w:hAnsi="TH Niramit AS" w:cs="TH Niramit A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>อื่น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ๆ        -  </w:t>
            </w:r>
            <w:r w:rsidRPr="00664161">
              <w:rPr>
                <w:rFonts w:ascii="TH Niramit AS" w:hAnsi="TH Niramit AS" w:cs="TH Niramit AS"/>
                <w:b/>
                <w:bCs/>
                <w:color w:val="000000"/>
                <w:sz w:val="28"/>
                <w:szCs w:val="28"/>
                <w:cs/>
                <w:lang w:bidi="th-TH"/>
              </w:rPr>
              <w:t>วิธี</w:t>
            </w:r>
            <w:r w:rsidRPr="00664161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  <w:r w:rsidRPr="00664161">
              <w:rPr>
                <w:rFonts w:ascii="TH Niramit AS" w:hAnsi="TH Niramit AS" w:cs="TH Niramit AS"/>
                <w:b/>
                <w:bCs/>
                <w:color w:val="000000"/>
                <w:sz w:val="28"/>
                <w:szCs w:val="28"/>
                <w:rtl/>
                <w:cs/>
              </w:rPr>
              <w:t xml:space="preserve"> </w:t>
            </w:r>
          </w:p>
          <w:p w:rsidR="00897D8B" w:rsidRPr="00664161" w:rsidRDefault="00897D8B" w:rsidP="00B65EBC">
            <w:pPr>
              <w:rPr>
                <w:rFonts w:ascii="TH Niramit AS" w:hAnsi="TH Niramit AS" w:cs="TH Niramit AS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1801" w:type="dxa"/>
            <w:shd w:val="clear" w:color="auto" w:fill="auto"/>
          </w:tcPr>
          <w:p w:rsidR="00897D8B" w:rsidRPr="00664161" w:rsidRDefault="00897D8B" w:rsidP="00897D8B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664161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sym w:font="Symbol" w:char="F0D6"/>
            </w:r>
            <w:r w:rsidRPr="00664161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สื่ออิเล็กโทรนิกส์  ได้แก่ </w:t>
            </w:r>
            <w:r w:rsidRPr="00664161">
              <w:rPr>
                <w:rFonts w:ascii="TH Niramit AS" w:hAnsi="TH Niramit AS" w:cs="TH Niramit AS"/>
                <w:sz w:val="28"/>
                <w:szCs w:val="28"/>
              </w:rPr>
              <w:t xml:space="preserve"> PowerPoint, 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sz w:val="28"/>
                <w:szCs w:val="28"/>
              </w:rPr>
              <w:t xml:space="preserve">Internet, 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sz w:val="28"/>
                <w:szCs w:val="28"/>
              </w:rPr>
              <w:t>E-learning</w:t>
            </w:r>
          </w:p>
          <w:p w:rsidR="00897D8B" w:rsidRPr="00664161" w:rsidRDefault="00897D8B" w:rsidP="00897D8B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664161">
              <w:rPr>
                <w:rFonts w:ascii="TH Niramit AS" w:hAnsi="TH Niramit AS"/>
                <w:sz w:val="28"/>
                <w:szCs w:val="28"/>
                <w:rtl/>
                <w:cs/>
              </w:rPr>
              <w:t>□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โปรแกรมคอมพิวเตอร์ต่าง ๆ</w:t>
            </w:r>
          </w:p>
          <w:p w:rsidR="00897D8B" w:rsidRPr="00664161" w:rsidRDefault="00897D8B" w:rsidP="00897D8B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664161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sym w:font="Symbol" w:char="F0D6"/>
            </w:r>
            <w:r w:rsidRPr="00664161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sz w:val="28"/>
                <w:szCs w:val="28"/>
              </w:rPr>
              <w:t>LCD Projector / Overhead Projector / Visualizer</w:t>
            </w:r>
          </w:p>
          <w:p w:rsidR="00897D8B" w:rsidRPr="00664161" w:rsidRDefault="00897D8B" w:rsidP="00897D8B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664161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sym w:font="Symbol" w:char="F0D6"/>
            </w:r>
            <w:r w:rsidRPr="00664161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ฟิลม์สไลด์</w:t>
            </w:r>
            <w:r w:rsidRPr="00664161">
              <w:rPr>
                <w:rFonts w:ascii="TH Niramit AS" w:hAnsi="TH Niramit AS" w:cs="TH Niramit AS"/>
                <w:sz w:val="28"/>
                <w:szCs w:val="28"/>
              </w:rPr>
              <w:t xml:space="preserve"> / 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โทรทัศน์ </w:t>
            </w:r>
            <w:r w:rsidRPr="00664161">
              <w:rPr>
                <w:rFonts w:ascii="TH Niramit AS" w:hAnsi="TH Niramit AS" w:cs="TH Niramit AS"/>
                <w:sz w:val="28"/>
                <w:szCs w:val="28"/>
              </w:rPr>
              <w:t xml:space="preserve">/ 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วีดีทัศน์</w:t>
            </w:r>
            <w:r w:rsidRPr="00664161">
              <w:rPr>
                <w:rFonts w:ascii="TH Niramit AS" w:hAnsi="TH Niramit AS" w:cs="TH Niramit AS"/>
                <w:sz w:val="28"/>
                <w:szCs w:val="28"/>
              </w:rPr>
              <w:t xml:space="preserve"> / CD</w:t>
            </w:r>
          </w:p>
          <w:p w:rsidR="00897D8B" w:rsidRPr="00664161" w:rsidRDefault="00897D8B" w:rsidP="00897D8B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664161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sym w:font="Symbol" w:char="F0D6"/>
            </w:r>
            <w:r w:rsidRPr="00664161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อื่น ๆ</w:t>
            </w:r>
            <w:r w:rsidRPr="00664161">
              <w:rPr>
                <w:rFonts w:ascii="TH Niramit AS" w:hAnsi="TH Niramit AS" w:cs="TH Niramit AS"/>
                <w:sz w:val="28"/>
                <w:szCs w:val="28"/>
              </w:rPr>
              <w:t xml:space="preserve"> …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บทความวิชาการ</w:t>
            </w:r>
            <w:r w:rsidRPr="00664161">
              <w:rPr>
                <w:rFonts w:ascii="TH Niramit AS" w:hAnsi="TH Niramit AS" w:cs="TH Niramit AS"/>
                <w:sz w:val="28"/>
                <w:szCs w:val="28"/>
              </w:rPr>
              <w:t>………</w:t>
            </w:r>
          </w:p>
          <w:p w:rsidR="00897D8B" w:rsidRPr="00664161" w:rsidRDefault="00897D8B" w:rsidP="00897D8B">
            <w:pPr>
              <w:rPr>
                <w:rFonts w:ascii="TH Niramit AS" w:hAnsi="TH Niramit AS" w:cs="TH Niramit AS"/>
                <w:b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897D8B" w:rsidRPr="00664161" w:rsidRDefault="006512E3" w:rsidP="005746A5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162F99">
              <w:rPr>
                <w:rFonts w:ascii="TH Niramit AS" w:hAnsi="TH Niramit AS" w:cs="TH Niramit AS"/>
                <w:b/>
                <w:bCs/>
                <w:color w:val="000000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97D8B" w:rsidRPr="00664161" w:rsidRDefault="00897D8B" w:rsidP="005746A5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:rsidR="00897D8B" w:rsidRPr="00664161" w:rsidRDefault="00897D8B" w:rsidP="005746A5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</w:p>
        </w:tc>
      </w:tr>
    </w:tbl>
    <w:p w:rsidR="00FF0143" w:rsidRPr="00DA0AFA" w:rsidRDefault="00FF0143">
      <w:pPr>
        <w:rPr>
          <w:rFonts w:ascii="TH Niramit AS" w:hAnsi="TH Niramit AS" w:cs="TH Niramit AS"/>
          <w:sz w:val="32"/>
          <w:szCs w:val="32"/>
        </w:rPr>
      </w:pPr>
    </w:p>
    <w:p w:rsidR="00FF0143" w:rsidRPr="00DA0AFA" w:rsidRDefault="00FF0143">
      <w:pPr>
        <w:rPr>
          <w:rFonts w:ascii="TH Niramit AS" w:hAnsi="TH Niramit AS" w:cs="TH Niramit AS"/>
          <w:sz w:val="32"/>
          <w:szCs w:val="32"/>
        </w:rPr>
      </w:pPr>
    </w:p>
    <w:p w:rsidR="00FF0143" w:rsidRPr="00DA0AFA" w:rsidRDefault="00FF0143">
      <w:pPr>
        <w:rPr>
          <w:rFonts w:ascii="TH Niramit AS" w:hAnsi="TH Niramit AS" w:cs="TH Niramit AS"/>
          <w:sz w:val="32"/>
          <w:szCs w:val="32"/>
        </w:rPr>
      </w:pPr>
    </w:p>
    <w:p w:rsidR="00FF0143" w:rsidRPr="00DA0AFA" w:rsidRDefault="00FF0143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DA0AFA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DA0AFA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DA0AFA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DA0AFA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DA0AF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DA0AFA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DA0AFA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</w:tbl>
    <w:p w:rsidR="005D477B" w:rsidRDefault="005D477B" w:rsidP="00870669">
      <w:pPr>
        <w:pStyle w:val="7"/>
        <w:spacing w:after="240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870669" w:rsidRPr="00DA0AFA" w:rsidRDefault="00533E50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="00870669"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20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"/>
        <w:gridCol w:w="236"/>
        <w:gridCol w:w="162"/>
        <w:gridCol w:w="441"/>
        <w:gridCol w:w="3927"/>
        <w:gridCol w:w="797"/>
        <w:gridCol w:w="129"/>
        <w:gridCol w:w="734"/>
        <w:gridCol w:w="463"/>
        <w:gridCol w:w="2033"/>
        <w:gridCol w:w="1242"/>
      </w:tblGrid>
      <w:tr w:rsidR="00870669" w:rsidRPr="00DA0AFA" w:rsidTr="005D477B">
        <w:trPr>
          <w:trHeight w:val="532"/>
        </w:trPr>
        <w:tc>
          <w:tcPr>
            <w:tcW w:w="4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DA0AF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A0AF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8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A0AFA" w:rsidRDefault="00870669" w:rsidP="005D477B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973F37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5D477B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A0AF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973F37" w:rsidRPr="00DA0AFA" w:rsidTr="005D477B">
        <w:trPr>
          <w:trHeight w:val="449"/>
        </w:trPr>
        <w:tc>
          <w:tcPr>
            <w:tcW w:w="4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F37" w:rsidRPr="00DA0AFA" w:rsidRDefault="00973F37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973F37" w:rsidRPr="00DA0AFA" w:rsidRDefault="00973F37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48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F37" w:rsidRPr="00DA0AFA" w:rsidRDefault="00973F37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3F37" w:rsidRPr="00DA0AFA" w:rsidRDefault="00973F37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:rsidR="00973F37" w:rsidRPr="00DA0AFA" w:rsidRDefault="00973F37" w:rsidP="005D477B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.......1</w:t>
            </w:r>
            <w:r w:rsidR="005D477B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973F37" w:rsidRPr="00DA0AFA" w:rsidRDefault="00973F37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DA0AFA" w:rsidTr="005D477B">
        <w:tc>
          <w:tcPr>
            <w:tcW w:w="4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A0AF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48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A0AF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973F37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A0AF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DA0AFA" w:rsidTr="005D477B">
        <w:tc>
          <w:tcPr>
            <w:tcW w:w="4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A0AF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48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A0AF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DA0AFA" w:rsidTr="005D477B">
        <w:tc>
          <w:tcPr>
            <w:tcW w:w="4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DA0AFA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DA0AFA" w:rsidTr="005D477B">
        <w:tc>
          <w:tcPr>
            <w:tcW w:w="4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D477B" w:rsidP="00973F3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D477B" w:rsidP="00973F3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22.22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DA0AFA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DA0AFA" w:rsidTr="005D477B">
        <w:tc>
          <w:tcPr>
            <w:tcW w:w="4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D477B" w:rsidP="00973F3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D477B" w:rsidP="00973F3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27.78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DA0AFA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DA0AFA" w:rsidTr="005D477B">
        <w:tc>
          <w:tcPr>
            <w:tcW w:w="4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D477B" w:rsidP="00973F3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D477B" w:rsidP="00973F3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38.89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DA0AFA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DA0AFA" w:rsidTr="005D477B">
        <w:tc>
          <w:tcPr>
            <w:tcW w:w="4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D477B" w:rsidP="00973F3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D477B" w:rsidP="00973F3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11.11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DA0AFA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DA0AFA" w:rsidTr="005D477B">
        <w:tc>
          <w:tcPr>
            <w:tcW w:w="4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5D477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D477B" w:rsidP="00973F3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D477B" w:rsidP="00973F3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DA0AFA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DA0AFA" w:rsidTr="005D477B">
        <w:tc>
          <w:tcPr>
            <w:tcW w:w="4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973F37" w:rsidP="00973F3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973F37" w:rsidP="00973F3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DA0AFA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DA0AFA" w:rsidTr="005D477B">
        <w:tc>
          <w:tcPr>
            <w:tcW w:w="4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973F37" w:rsidP="00973F3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973F37" w:rsidP="00973F3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DA0AFA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DA0AFA" w:rsidTr="005D477B">
        <w:tc>
          <w:tcPr>
            <w:tcW w:w="4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973F37" w:rsidP="00973F3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973F37" w:rsidP="00973F3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DA0AFA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DA0AFA" w:rsidTr="005D477B">
        <w:tc>
          <w:tcPr>
            <w:tcW w:w="4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973F37" w:rsidP="00973F3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--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973F37" w:rsidP="00973F3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--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DA0AFA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DA0AFA" w:rsidTr="005D477B">
        <w:tc>
          <w:tcPr>
            <w:tcW w:w="4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973F37" w:rsidP="00973F3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--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973F37" w:rsidP="00973F3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--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DA0AFA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DA0AFA" w:rsidTr="005D477B">
        <w:tc>
          <w:tcPr>
            <w:tcW w:w="4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973F37" w:rsidP="00973F3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--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973F37" w:rsidP="00973F3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--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DA0AFA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DA0AFA" w:rsidTr="005D477B">
        <w:tc>
          <w:tcPr>
            <w:tcW w:w="4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3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DA0AFA" w:rsidTr="005D477B">
        <w:tc>
          <w:tcPr>
            <w:tcW w:w="4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3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DA0AFA" w:rsidTr="005D477B">
        <w:tc>
          <w:tcPr>
            <w:tcW w:w="4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Niramit AS" w:hAnsi="TH Niramit AS" w:cs="TH Niramit AS" w:hint="cs"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482DBB" w:rsidRDefault="00482DBB" w:rsidP="00870669">
            <w:pPr>
              <w:ind w:left="74"/>
              <w:rPr>
                <w:rFonts w:ascii="TH Niramit AS" w:hAnsi="TH Niramit AS" w:cs="TH Niramit AS" w:hint="cs"/>
                <w:sz w:val="32"/>
                <w:szCs w:val="32"/>
                <w:lang w:val="en-US" w:bidi="th-TH"/>
              </w:rPr>
            </w:pPr>
          </w:p>
          <w:p w:rsidR="00482DBB" w:rsidRDefault="00482DBB" w:rsidP="00870669">
            <w:pPr>
              <w:ind w:left="74"/>
              <w:rPr>
                <w:rFonts w:ascii="TH Niramit AS" w:hAnsi="TH Niramit AS" w:cs="TH Niramit AS" w:hint="cs"/>
                <w:sz w:val="32"/>
                <w:szCs w:val="32"/>
                <w:lang w:val="en-US" w:bidi="th-TH"/>
              </w:rPr>
            </w:pPr>
          </w:p>
          <w:p w:rsidR="00482DBB" w:rsidRDefault="00482DBB" w:rsidP="00870669">
            <w:pPr>
              <w:ind w:left="74"/>
              <w:rPr>
                <w:rFonts w:ascii="TH Niramit AS" w:hAnsi="TH Niramit AS" w:cs="TH Niramit AS" w:hint="cs"/>
                <w:sz w:val="32"/>
                <w:szCs w:val="32"/>
                <w:lang w:val="en-US" w:bidi="th-TH"/>
              </w:rPr>
            </w:pPr>
          </w:p>
          <w:p w:rsidR="00482DBB" w:rsidRDefault="00482DBB" w:rsidP="00870669">
            <w:pPr>
              <w:ind w:left="74"/>
              <w:rPr>
                <w:rFonts w:ascii="TH Niramit AS" w:hAnsi="TH Niramit AS" w:cs="TH Niramit AS" w:hint="cs"/>
                <w:sz w:val="32"/>
                <w:szCs w:val="32"/>
                <w:lang w:val="en-US" w:bidi="th-TH"/>
              </w:rPr>
            </w:pPr>
          </w:p>
          <w:p w:rsidR="00482DBB" w:rsidRDefault="00482DBB" w:rsidP="00870669">
            <w:pPr>
              <w:ind w:left="74"/>
              <w:rPr>
                <w:rFonts w:ascii="TH Niramit AS" w:hAnsi="TH Niramit AS" w:cs="TH Niramit AS" w:hint="cs"/>
                <w:sz w:val="32"/>
                <w:szCs w:val="32"/>
                <w:lang w:val="en-US" w:bidi="th-TH"/>
              </w:rPr>
            </w:pPr>
          </w:p>
          <w:p w:rsidR="00482DBB" w:rsidRDefault="00482DBB" w:rsidP="00870669">
            <w:pPr>
              <w:ind w:left="74"/>
              <w:rPr>
                <w:rFonts w:ascii="TH Niramit AS" w:hAnsi="TH Niramit AS" w:cs="TH Niramit AS" w:hint="cs"/>
                <w:sz w:val="32"/>
                <w:szCs w:val="32"/>
                <w:lang w:val="en-US" w:bidi="th-TH"/>
              </w:rPr>
            </w:pPr>
          </w:p>
          <w:p w:rsidR="00482DBB" w:rsidRPr="00DA0AFA" w:rsidRDefault="00482DBB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DA0AFA" w:rsidTr="005D477B">
        <w:tc>
          <w:tcPr>
            <w:tcW w:w="4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3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DA0AFA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DA0AFA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DA0AFA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DA0AFA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DA0AFA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DA0AFA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DA0AFA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DA0AFA" w:rsidTr="005D477B">
        <w:trPr>
          <w:gridBefore w:val="1"/>
          <w:wBefore w:w="40" w:type="dxa"/>
          <w:trHeight w:val="240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3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DA0AFA" w:rsidRDefault="00CA7F68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DA0AFA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DA0AF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DA0AF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DA0AF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DA0AFA" w:rsidTr="005D477B">
        <w:trPr>
          <w:gridBefore w:val="1"/>
          <w:wBefore w:w="40" w:type="dxa"/>
          <w:trHeight w:val="231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DA0AFA" w:rsidTr="005D477B">
        <w:trPr>
          <w:gridBefore w:val="1"/>
          <w:wBefore w:w="40" w:type="dxa"/>
          <w:trHeight w:val="312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87066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533E50" w:rsidRPr="00DA0AFA" w:rsidTr="005D477B">
        <w:trPr>
          <w:gridBefore w:val="1"/>
          <w:wBefore w:w="40" w:type="dxa"/>
          <w:trHeight w:val="240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3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DA0AF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DA0AFA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DA0AF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DA0AF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DA0AF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DA0AF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DA0AF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DA0AFA" w:rsidTr="005D477B">
        <w:trPr>
          <w:gridBefore w:val="1"/>
          <w:wBefore w:w="40" w:type="dxa"/>
          <w:trHeight w:val="231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DA0AFA" w:rsidTr="005D477B">
        <w:trPr>
          <w:gridBefore w:val="1"/>
          <w:wBefore w:w="40" w:type="dxa"/>
          <w:trHeight w:val="312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DA0AFA" w:rsidTr="005D477B">
        <w:trPr>
          <w:gridBefore w:val="1"/>
          <w:wBefore w:w="40" w:type="dxa"/>
          <w:trHeight w:val="240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3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DA0AF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DA0AFA" w:rsidTr="005D477B">
        <w:trPr>
          <w:gridBefore w:val="1"/>
          <w:wBefore w:w="40" w:type="dxa"/>
          <w:trHeight w:val="231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DA0AFA" w:rsidTr="005D477B">
        <w:trPr>
          <w:gridBefore w:val="1"/>
          <w:wBefore w:w="40" w:type="dxa"/>
          <w:trHeight w:val="231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DA0AFA" w:rsidTr="005D477B">
        <w:trPr>
          <w:gridBefore w:val="1"/>
          <w:wBefore w:w="40" w:type="dxa"/>
          <w:trHeight w:val="240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3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DA0AFA" w:rsidTr="005D477B">
        <w:trPr>
          <w:gridBefore w:val="1"/>
          <w:wBefore w:w="40" w:type="dxa"/>
          <w:trHeight w:val="240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3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DA0AFA" w:rsidRDefault="00CA7F6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DA0AFA" w:rsidTr="005D477B">
        <w:trPr>
          <w:gridBefore w:val="1"/>
          <w:wBefore w:w="40" w:type="dxa"/>
          <w:trHeight w:val="231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DA0AFA" w:rsidTr="005D477B">
        <w:trPr>
          <w:gridBefore w:val="1"/>
          <w:wBefore w:w="40" w:type="dxa"/>
          <w:trHeight w:val="312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DA0AFA" w:rsidTr="005D477B">
        <w:trPr>
          <w:gridBefore w:val="1"/>
          <w:wBefore w:w="40" w:type="dxa"/>
          <w:trHeight w:val="240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3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DA0AF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DA0AF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D13906" w:rsidRPr="00DA0AFA" w:rsidTr="005D477B">
        <w:trPr>
          <w:gridBefore w:val="1"/>
          <w:wBefore w:w="40" w:type="dxa"/>
          <w:trHeight w:val="231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DA0AFA" w:rsidTr="005D477B">
        <w:trPr>
          <w:gridBefore w:val="1"/>
          <w:wBefore w:w="40" w:type="dxa"/>
          <w:trHeight w:val="312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5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DA0AFA" w:rsidTr="005D477B">
        <w:trPr>
          <w:gridBefore w:val="1"/>
          <w:wBefore w:w="40" w:type="dxa"/>
          <w:trHeight w:val="240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3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DA0AF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DA0AF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DA0AFA" w:rsidTr="005D477B">
        <w:trPr>
          <w:gridBefore w:val="1"/>
          <w:wBefore w:w="40" w:type="dxa"/>
          <w:trHeight w:val="231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DA0AFA" w:rsidTr="005D477B">
        <w:trPr>
          <w:gridBefore w:val="1"/>
          <w:wBefore w:w="40" w:type="dxa"/>
          <w:trHeight w:val="312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5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DA0AFA" w:rsidTr="005D477B">
        <w:trPr>
          <w:gridBefore w:val="1"/>
          <w:wBefore w:w="40" w:type="dxa"/>
          <w:trHeight w:val="24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3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</w:tc>
      </w:tr>
      <w:tr w:rsidR="00D13906" w:rsidRPr="00DA0AFA" w:rsidTr="005D477B">
        <w:trPr>
          <w:gridBefore w:val="1"/>
          <w:wBefore w:w="40" w:type="dxa"/>
          <w:trHeight w:val="231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4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DA0AFA" w:rsidTr="005D477B">
        <w:trPr>
          <w:gridBefore w:val="1"/>
          <w:wBefore w:w="40" w:type="dxa"/>
          <w:trHeight w:val="231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B42265" w:rsidP="00B42265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ให้นักศึกษาเลือก บทความวิชาการ</w:t>
            </w:r>
            <w:r w:rsidRPr="00DA0AF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(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ตามความสนใจของนักศึกษา คนละ 1 บทความ</w:t>
            </w:r>
            <w:r w:rsidRPr="00DA0AF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) 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ที่เกี่ยวเนื่องกับ </w:t>
            </w:r>
            <w:r w:rsidRPr="00DA0AF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Materials Science and Engineering 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ที่มีในระบบฐานข้อมูล </w:t>
            </w:r>
            <w:hyperlink r:id="rId7" w:history="1">
              <w:r w:rsidRPr="00DA0AFA">
                <w:rPr>
                  <w:rStyle w:val="a8"/>
                  <w:rFonts w:ascii="TH Niramit AS" w:hAnsi="TH Niramit AS" w:cs="TH Niramit AS"/>
                  <w:sz w:val="32"/>
                  <w:szCs w:val="32"/>
                  <w:lang w:bidi="th-TH"/>
                </w:rPr>
                <w:t>http://www.sciencedirect.com/</w:t>
              </w:r>
            </w:hyperlink>
            <w:r w:rsidRPr="00DA0AF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 xml:space="preserve">หรือ </w:t>
            </w:r>
            <w:hyperlink r:id="rId8" w:history="1">
              <w:r w:rsidRPr="00DA0AFA">
                <w:rPr>
                  <w:rStyle w:val="a8"/>
                  <w:rFonts w:ascii="TH Niramit AS" w:hAnsi="TH Niramit AS" w:cs="TH Niramit AS"/>
                  <w:sz w:val="32"/>
                  <w:szCs w:val="32"/>
                  <w:lang w:bidi="th-TH"/>
                </w:rPr>
                <w:t>http://www.elsevier.com/wps/find/journal_browse.cws_home</w:t>
              </w:r>
            </w:hyperlink>
          </w:p>
        </w:tc>
        <w:tc>
          <w:tcPr>
            <w:tcW w:w="4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B42265" w:rsidP="00C2443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นักศึกษาสามารถเลือกได้เอง แต่ยังไม่สามารถอ่าน สรุปใจความสำคัญ เพื่อเขียนบทคัดย่อได</w:t>
            </w:r>
            <w:r w:rsidR="00C24439"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้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ด้วยตนเอง </w:t>
            </w:r>
          </w:p>
        </w:tc>
      </w:tr>
      <w:tr w:rsidR="00D13906" w:rsidRPr="00DA0AFA" w:rsidTr="005D477B">
        <w:trPr>
          <w:gridBefore w:val="1"/>
          <w:wBefore w:w="40" w:type="dxa"/>
          <w:trHeight w:val="24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3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</w:tc>
      </w:tr>
      <w:tr w:rsidR="00D13906" w:rsidRPr="00DA0AFA" w:rsidTr="005D477B">
        <w:trPr>
          <w:gridBefore w:val="1"/>
          <w:wBefore w:w="40" w:type="dxa"/>
          <w:trHeight w:val="231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DA0AFA" w:rsidTr="005D477B">
        <w:trPr>
          <w:gridBefore w:val="1"/>
          <w:wBefore w:w="40" w:type="dxa"/>
          <w:trHeight w:val="231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7B" w:rsidRPr="005D477B" w:rsidRDefault="00C24439" w:rsidP="005D477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บรรยายหัวข้อพิเศษ เรื่อง </w:t>
            </w:r>
            <w:r w:rsidR="005D477B" w:rsidRPr="005D477B">
              <w:rPr>
                <w:rFonts w:ascii="TH Niramit AS" w:hAnsi="TH Niramit AS" w:cs="TH Niramit AS"/>
                <w:sz w:val="32"/>
                <w:szCs w:val="32"/>
                <w:cs/>
              </w:rPr>
              <w:t>การจัดการพลังงานสำหรับภาคอุตสาหกรรม</w:t>
            </w:r>
            <w:r w:rsidRPr="00DA0AF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</w:t>
            </w:r>
            <w:r w:rsidRPr="005D477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โดย </w:t>
            </w:r>
            <w:r w:rsidR="005D477B" w:rsidRPr="005D477B">
              <w:rPr>
                <w:rFonts w:ascii="TH Niramit AS" w:hAnsi="TH Niramit AS" w:cs="TH Niramit AS"/>
                <w:sz w:val="32"/>
                <w:szCs w:val="32"/>
                <w:cs/>
              </w:rPr>
              <w:t>ผศ.ดร.ธานัท  รุ่งศิรธนะ</w:t>
            </w:r>
          </w:p>
          <w:p w:rsidR="005D477B" w:rsidRPr="005D477B" w:rsidRDefault="005D477B" w:rsidP="005D477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D477B">
              <w:rPr>
                <w:rFonts w:ascii="TH Niramit AS" w:hAnsi="TH Niramit AS" w:cs="TH Niramit AS"/>
                <w:sz w:val="32"/>
                <w:szCs w:val="32"/>
                <w:cs/>
              </w:rPr>
              <w:t>มหาวิทยาลัยหอการค้าไทย</w:t>
            </w:r>
          </w:p>
          <w:p w:rsidR="00A07096" w:rsidRPr="00DA0AFA" w:rsidRDefault="00A07096" w:rsidP="00C2443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วันพุธที่ </w:t>
            </w:r>
            <w:r w:rsidR="005D477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1 </w:t>
            </w:r>
            <w:r w:rsidR="005D477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พฤศจิกายน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255</w:t>
            </w:r>
            <w:r w:rsidR="005D477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  <w:r w:rsidR="005D477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เวลา 8.</w:t>
            </w:r>
            <w:r w:rsidR="005D477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0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0 </w:t>
            </w:r>
            <w:r w:rsidRPr="00DA0AFA">
              <w:rPr>
                <w:rFonts w:ascii="TH Niramit AS" w:hAnsi="TH Niramit AS" w:cs="TH Niramit AS"/>
                <w:sz w:val="32"/>
                <w:szCs w:val="32"/>
                <w:lang w:bidi="th-TH"/>
              </w:rPr>
              <w:t>–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11.00 น.</w:t>
            </w: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C24439" w:rsidP="005D477B">
            <w:pP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นักศึกษาให้ความสนใจและมีข้อซักถาม  </w:t>
            </w:r>
          </w:p>
        </w:tc>
      </w:tr>
      <w:tr w:rsidR="00D13906" w:rsidRPr="00DA0AFA" w:rsidTr="005D477B">
        <w:trPr>
          <w:gridBefore w:val="1"/>
          <w:wBefore w:w="40" w:type="dxa"/>
          <w:trHeight w:val="24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3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DA0AF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DA0AFA" w:rsidTr="005D477B">
        <w:trPr>
          <w:gridBefore w:val="1"/>
          <w:wBefore w:w="40" w:type="dxa"/>
          <w:trHeight w:val="231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DA0AFA" w:rsidTr="005D477B">
        <w:trPr>
          <w:gridBefore w:val="1"/>
          <w:wBefore w:w="40" w:type="dxa"/>
          <w:trHeight w:val="231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DA0AFA" w:rsidTr="005D477B">
        <w:trPr>
          <w:gridBefore w:val="1"/>
          <w:wBefore w:w="40" w:type="dxa"/>
          <w:trHeight w:val="312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59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DA0AFA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DA0AFA" w:rsidRDefault="00870669" w:rsidP="00870669">
      <w:pPr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DA0AFA" w:rsidRDefault="0087066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4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DA0AFA" w:rsidRDefault="00870669" w:rsidP="00870669">
      <w:pPr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A0AFA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A0AFA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DA0AFA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A0AF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A0AF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DA0AF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70669" w:rsidRPr="00DA0AFA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DA0AFA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A0AF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DA0AFA">
        <w:trPr>
          <w:trHeight w:val="392"/>
        </w:trPr>
        <w:tc>
          <w:tcPr>
            <w:tcW w:w="5400" w:type="dxa"/>
          </w:tcPr>
          <w:p w:rsidR="00870669" w:rsidRPr="00DA0AFA" w:rsidRDefault="00870669" w:rsidP="00870669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DA0AF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DA0AFA">
        <w:trPr>
          <w:trHeight w:val="690"/>
        </w:trPr>
        <w:tc>
          <w:tcPr>
            <w:tcW w:w="5400" w:type="dxa"/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A07096" w:rsidRDefault="00A07096" w:rsidP="00870669">
      <w:pPr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482DBB" w:rsidRPr="00DA0AFA" w:rsidRDefault="00482DBB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975471" w:rsidRPr="00DA0AFA" w:rsidRDefault="00975471" w:rsidP="00482DBB">
      <w:pPr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DA0AFA" w:rsidRDefault="0087066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DA0AFA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DA0AFA">
        <w:trPr>
          <w:trHeight w:val="388"/>
        </w:trPr>
        <w:tc>
          <w:tcPr>
            <w:tcW w:w="10080" w:type="dxa"/>
          </w:tcPr>
          <w:p w:rsidR="00975471" w:rsidRPr="00DA0AFA" w:rsidRDefault="00CA7F68" w:rsidP="006512E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6512E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6512E3" w:rsidRPr="006512E3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</w:t>
            </w:r>
            <w:r w:rsidR="006512E3" w:rsidRPr="006512E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แนบเอกสาร)</w:t>
            </w:r>
            <w:r w:rsidR="006512E3" w:rsidRPr="006512E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870669" w:rsidRPr="00DA0AFA">
        <w:tc>
          <w:tcPr>
            <w:tcW w:w="10080" w:type="dxa"/>
            <w:tcBorders>
              <w:bottom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CA7F68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DA0AFA" w:rsidRDefault="00870669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DA0AFA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DA0AFA">
        <w:tc>
          <w:tcPr>
            <w:tcW w:w="10080" w:type="dxa"/>
            <w:tcBorders>
              <w:top w:val="single" w:sz="4" w:space="0" w:color="auto"/>
            </w:tcBorders>
          </w:tcPr>
          <w:p w:rsidR="00870669" w:rsidRPr="00DA0AF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DA0AFA">
        <w:tc>
          <w:tcPr>
            <w:tcW w:w="10080" w:type="dxa"/>
          </w:tcPr>
          <w:p w:rsidR="00870669" w:rsidRPr="007472DD" w:rsidRDefault="00870669" w:rsidP="007472D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</w:tc>
      </w:tr>
      <w:tr w:rsidR="00870669" w:rsidRPr="00DA0AFA">
        <w:tc>
          <w:tcPr>
            <w:tcW w:w="10080" w:type="dxa"/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B919F3" w:rsidRPr="00DA0AFA" w:rsidRDefault="00B919F3" w:rsidP="00B919F3">
            <w:pPr>
              <w:ind w:firstLine="644"/>
              <w:rPr>
                <w:rFonts w:ascii="TH Niramit AS" w:hAnsi="TH Niramit AS" w:cs="TH Niramit AS" w:hint="cs"/>
                <w:bCs/>
                <w:sz w:val="32"/>
                <w:szCs w:val="32"/>
                <w:lang w:val="en-US"/>
              </w:rPr>
            </w:pPr>
          </w:p>
        </w:tc>
      </w:tr>
    </w:tbl>
    <w:p w:rsidR="00482DBB" w:rsidRDefault="00482DBB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482DBB" w:rsidRDefault="00482DBB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482DBB" w:rsidRDefault="007721D8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  <w:r>
        <w:rPr>
          <w:rFonts w:ascii="TH Niramit AS" w:hAnsi="TH Niramit AS" w:cs="TH Niramit AS" w:hint="cs"/>
          <w:b/>
          <w:bCs/>
          <w:noProof/>
          <w:sz w:val="32"/>
          <w:szCs w:val="32"/>
          <w:lang w:val="en-US" w:bidi="th-TH"/>
        </w:rPr>
        <w:drawing>
          <wp:inline distT="0" distB="0" distL="0" distR="0">
            <wp:extent cx="5848350" cy="41814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8121" t="9972" r="20090" b="7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418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658" w:rsidRDefault="000C3658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C3658" w:rsidRDefault="007721D8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  <w:r>
        <w:rPr>
          <w:rFonts w:ascii="TH Niramit AS" w:hAnsi="TH Niramit AS" w:cs="TH Niramit AS" w:hint="cs"/>
          <w:b/>
          <w:bCs/>
          <w:noProof/>
          <w:sz w:val="32"/>
          <w:szCs w:val="32"/>
          <w:lang w:val="en-US" w:bidi="th-TH"/>
        </w:rPr>
        <w:lastRenderedPageBreak/>
        <w:drawing>
          <wp:inline distT="0" distB="0" distL="0" distR="0">
            <wp:extent cx="5972175" cy="3400425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8005" t="16898" r="19940" b="17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658" w:rsidRDefault="000C3658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C3658" w:rsidRDefault="000C3658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C3658" w:rsidRDefault="000C3658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C3658" w:rsidRDefault="000C3658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C3658" w:rsidRDefault="000C3658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C3658" w:rsidRDefault="000C3658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C3658" w:rsidRDefault="000C3658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C3658" w:rsidRDefault="000C3658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C3658" w:rsidRDefault="000C3658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C3658" w:rsidRDefault="000C3658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C3658" w:rsidRDefault="000C3658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C3658" w:rsidRDefault="000C3658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C3658" w:rsidRDefault="000C3658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C3658" w:rsidRDefault="000C3658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C3658" w:rsidRDefault="007721D8" w:rsidP="000C3658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  <w:r>
        <w:rPr>
          <w:rFonts w:ascii="TH Niramit AS" w:hAnsi="TH Niramit AS" w:cs="TH Niramit AS" w:hint="cs"/>
          <w:b/>
          <w:bCs/>
          <w:noProof/>
          <w:sz w:val="32"/>
          <w:szCs w:val="32"/>
          <w:lang w:val="en-US" w:bidi="th-TH"/>
        </w:rPr>
        <w:lastRenderedPageBreak/>
        <w:drawing>
          <wp:inline distT="0" distB="0" distL="0" distR="0">
            <wp:extent cx="6096000" cy="131445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8303" t="21053" r="19792" b="540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658" w:rsidRDefault="007721D8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  <w:r>
        <w:rPr>
          <w:rFonts w:ascii="TH Niramit AS" w:hAnsi="TH Niramit AS" w:cs="TH Niramit AS" w:hint="cs"/>
          <w:b/>
          <w:bCs/>
          <w:noProof/>
          <w:sz w:val="32"/>
          <w:szCs w:val="32"/>
          <w:lang w:val="en-US" w:bidi="th-TH"/>
        </w:rPr>
        <w:drawing>
          <wp:inline distT="0" distB="0" distL="0" distR="0">
            <wp:extent cx="6115050" cy="387667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7708" t="9142" r="19940" b="174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87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658" w:rsidRDefault="000C3658" w:rsidP="000C3658">
      <w:pPr>
        <w:pStyle w:val="a3"/>
        <w:tabs>
          <w:tab w:val="clear" w:pos="4153"/>
          <w:tab w:val="clear" w:pos="8306"/>
        </w:tabs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482DBB" w:rsidRDefault="00482DBB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870669" w:rsidRPr="00DA0AFA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6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DA0AFA" w:rsidRDefault="00870669" w:rsidP="00870669">
      <w:pPr>
        <w:rPr>
          <w:rFonts w:ascii="TH Niramit AS" w:hAnsi="TH Niramit AS" w:cs="TH Niramit AS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DA0AFA">
        <w:tc>
          <w:tcPr>
            <w:tcW w:w="10080" w:type="dxa"/>
            <w:gridSpan w:val="4"/>
          </w:tcPr>
          <w:p w:rsidR="00870669" w:rsidRPr="00DA0AF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DA0AFA">
        <w:trPr>
          <w:trHeight w:val="435"/>
        </w:trPr>
        <w:tc>
          <w:tcPr>
            <w:tcW w:w="4680" w:type="dxa"/>
            <w:gridSpan w:val="2"/>
          </w:tcPr>
          <w:p w:rsidR="00D13906" w:rsidRPr="00DA0AF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DA0AF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DA0AF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DA0AFA">
        <w:trPr>
          <w:trHeight w:val="1665"/>
        </w:trPr>
        <w:tc>
          <w:tcPr>
            <w:tcW w:w="4680" w:type="dxa"/>
            <w:gridSpan w:val="2"/>
          </w:tcPr>
          <w:p w:rsidR="00870669" w:rsidRPr="00DA0AF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bidi="ar-EG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DA0AFA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DA0AFA">
        <w:tc>
          <w:tcPr>
            <w:tcW w:w="10080" w:type="dxa"/>
            <w:gridSpan w:val="4"/>
          </w:tcPr>
          <w:p w:rsidR="00870669" w:rsidRPr="00DA0AF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DA0AFA" w:rsidRDefault="00870669" w:rsidP="00870669">
            <w:pPr>
              <w:ind w:firstLine="633"/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DA0AFA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DA0AFA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DA0AFA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DA0AFA">
        <w:tc>
          <w:tcPr>
            <w:tcW w:w="10080" w:type="dxa"/>
            <w:gridSpan w:val="4"/>
          </w:tcPr>
          <w:p w:rsidR="00870669" w:rsidRPr="00DA0AFA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DA0AFA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DA0AF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DA0AF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DA0AF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DA0AF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DA0AFA">
        <w:trPr>
          <w:cantSplit/>
          <w:trHeight w:val="525"/>
        </w:trPr>
        <w:tc>
          <w:tcPr>
            <w:tcW w:w="3960" w:type="dxa"/>
          </w:tcPr>
          <w:p w:rsidR="00870669" w:rsidRPr="00DA0AF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DA0AF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DA0AF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DA0AFA">
        <w:trPr>
          <w:cantSplit/>
          <w:trHeight w:val="875"/>
        </w:trPr>
        <w:tc>
          <w:tcPr>
            <w:tcW w:w="3960" w:type="dxa"/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2"/>
          </w:tcPr>
          <w:p w:rsidR="00870669" w:rsidRPr="00DA0AFA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DA0AFA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DA0AFA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DA0AFA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DA0AFA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A0AFA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DA0AF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DA0AFA" w:rsidRDefault="00870669" w:rsidP="00870669">
      <w:pPr>
        <w:rPr>
          <w:rFonts w:ascii="TH Niramit AS" w:hAnsi="TH Niramit AS" w:cs="TH Niramit AS"/>
          <w:b/>
          <w:bCs/>
          <w:sz w:val="32"/>
          <w:szCs w:val="32"/>
          <w:lang w:bidi="ar-EG"/>
        </w:rPr>
      </w:pPr>
    </w:p>
    <w:p w:rsidR="00870669" w:rsidRDefault="00870669" w:rsidP="00870669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0C3658" w:rsidRDefault="000C3658" w:rsidP="00870669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0C3658" w:rsidRDefault="000C3658" w:rsidP="00870669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0C3658" w:rsidRPr="00DA0AFA" w:rsidRDefault="000C3658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DA0AFA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DA0AFA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DA0AFA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DA0AFA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="003B51BE" w:rsidRPr="00DA0AFA">
        <w:rPr>
          <w:rFonts w:ascii="TH Niramit AS" w:hAnsi="TH Niramit AS" w:cs="TH Niramit AS"/>
          <w:sz w:val="32"/>
          <w:szCs w:val="32"/>
          <w:cs/>
          <w:lang w:bidi="th-TH"/>
        </w:rPr>
        <w:t xml:space="preserve">อ. ดร. </w:t>
      </w:r>
      <w:r w:rsidR="00D44FD2">
        <w:rPr>
          <w:rFonts w:ascii="TH Niramit AS" w:hAnsi="TH Niramit AS" w:cs="TH Niramit AS" w:hint="cs"/>
          <w:sz w:val="32"/>
          <w:szCs w:val="32"/>
          <w:cs/>
          <w:lang w:bidi="th-TH"/>
        </w:rPr>
        <w:t>นิตยา</w:t>
      </w:r>
      <w:r w:rsidR="003B51BE" w:rsidRPr="00DA0AFA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D44FD2">
        <w:rPr>
          <w:rFonts w:ascii="TH Niramit AS" w:hAnsi="TH Niramit AS" w:cs="TH Niramit AS" w:hint="cs"/>
          <w:sz w:val="32"/>
          <w:szCs w:val="32"/>
          <w:cs/>
          <w:lang w:bidi="th-TH"/>
        </w:rPr>
        <w:t>ตาแม่ก๋ง</w:t>
      </w:r>
    </w:p>
    <w:p w:rsidR="003B51BE" w:rsidRPr="00DA0AFA" w:rsidRDefault="00476B3F" w:rsidP="000C3658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DA0AFA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DA0AFA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อาจารย์ผู้รับผิดชอบ</w:t>
      </w:r>
      <w:r w:rsidR="00870669" w:rsidRPr="00DA0AFA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870669" w:rsidRPr="00DA0AFA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DA0AFA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  <w:r w:rsidRPr="00DA0AFA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</w:p>
    <w:p w:rsidR="00870669" w:rsidRPr="00DA0AFA" w:rsidRDefault="003B51BE" w:rsidP="00476B3F">
      <w:pPr>
        <w:ind w:right="640"/>
        <w:jc w:val="center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DA0AFA">
        <w:rPr>
          <w:rFonts w:ascii="TH Niramit AS" w:hAnsi="TH Niramit AS" w:cs="TH Niramit AS"/>
          <w:sz w:val="32"/>
          <w:szCs w:val="32"/>
          <w:cs/>
          <w:lang w:bidi="th-TH"/>
        </w:rPr>
        <w:tab/>
      </w:r>
      <w:r w:rsidRPr="00DA0AFA">
        <w:rPr>
          <w:rFonts w:ascii="TH Niramit AS" w:hAnsi="TH Niramit AS" w:cs="TH Niramit AS"/>
          <w:sz w:val="32"/>
          <w:szCs w:val="32"/>
          <w:cs/>
          <w:lang w:bidi="th-TH"/>
        </w:rPr>
        <w:tab/>
      </w:r>
      <w:r w:rsidR="00870669" w:rsidRPr="00DA0AFA">
        <w:rPr>
          <w:rFonts w:ascii="TH Niramit AS" w:hAnsi="TH Niramit AS" w:cs="TH Niramit AS"/>
          <w:sz w:val="32"/>
          <w:szCs w:val="32"/>
          <w:cs/>
          <w:lang w:bidi="th-TH"/>
        </w:rPr>
        <w:t>วันที่ ..</w:t>
      </w:r>
      <w:r w:rsidR="00D44FD2">
        <w:rPr>
          <w:rFonts w:ascii="TH Niramit AS" w:hAnsi="TH Niramit AS" w:cs="TH Niramit AS" w:hint="cs"/>
          <w:sz w:val="32"/>
          <w:szCs w:val="32"/>
          <w:cs/>
          <w:lang w:bidi="th-TH"/>
        </w:rPr>
        <w:t>18</w:t>
      </w:r>
      <w:r w:rsidR="00870669" w:rsidRPr="00DA0AFA">
        <w:rPr>
          <w:rFonts w:ascii="TH Niramit AS" w:hAnsi="TH Niramit AS" w:cs="TH Niramit AS"/>
          <w:sz w:val="32"/>
          <w:szCs w:val="32"/>
          <w:cs/>
          <w:lang w:bidi="th-TH"/>
        </w:rPr>
        <w:t>.... เดือน..</w:t>
      </w:r>
      <w:r w:rsidRPr="00DA0AFA">
        <w:rPr>
          <w:rFonts w:ascii="TH Niramit AS" w:hAnsi="TH Niramit AS" w:cs="TH Niramit AS"/>
          <w:sz w:val="32"/>
          <w:szCs w:val="32"/>
          <w:cs/>
          <w:lang w:bidi="th-TH"/>
        </w:rPr>
        <w:t>มีนาคม</w:t>
      </w:r>
      <w:r w:rsidR="00870669" w:rsidRPr="00DA0AFA">
        <w:rPr>
          <w:rFonts w:ascii="TH Niramit AS" w:hAnsi="TH Niramit AS" w:cs="TH Niramit AS"/>
          <w:sz w:val="32"/>
          <w:szCs w:val="32"/>
          <w:cs/>
          <w:lang w:bidi="th-TH"/>
        </w:rPr>
        <w:t>....พ.ศ. ...</w:t>
      </w:r>
      <w:r w:rsidRPr="00DA0AFA">
        <w:rPr>
          <w:rFonts w:ascii="TH Niramit AS" w:hAnsi="TH Niramit AS" w:cs="TH Niramit AS"/>
          <w:sz w:val="32"/>
          <w:szCs w:val="32"/>
          <w:cs/>
          <w:lang w:bidi="th-TH"/>
        </w:rPr>
        <w:t>255</w:t>
      </w:r>
      <w:r w:rsidR="00D44FD2">
        <w:rPr>
          <w:rFonts w:ascii="TH Niramit AS" w:hAnsi="TH Niramit AS" w:cs="TH Niramit AS" w:hint="cs"/>
          <w:sz w:val="32"/>
          <w:szCs w:val="32"/>
          <w:cs/>
          <w:lang w:bidi="th-TH"/>
        </w:rPr>
        <w:t>6</w:t>
      </w:r>
      <w:r w:rsidR="00870669" w:rsidRPr="00DA0AFA">
        <w:rPr>
          <w:rFonts w:ascii="TH Niramit AS" w:hAnsi="TH Niramit AS" w:cs="TH Niramit AS"/>
          <w:sz w:val="32"/>
          <w:szCs w:val="32"/>
          <w:cs/>
          <w:lang w:bidi="th-TH"/>
        </w:rPr>
        <w:t>...</w:t>
      </w:r>
    </w:p>
    <w:p w:rsidR="00870669" w:rsidRDefault="00870669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974F3B" w:rsidRDefault="00974F3B" w:rsidP="007F31B5">
      <w:pPr>
        <w:spacing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sectPr w:rsidR="00974F3B" w:rsidSect="007E441E">
          <w:headerReference w:type="even" r:id="rId13"/>
          <w:headerReference w:type="default" r:id="rId14"/>
          <w:footerReference w:type="even" r:id="rId15"/>
          <w:pgSz w:w="12240" w:h="15840"/>
          <w:pgMar w:top="1440" w:right="720" w:bottom="1440" w:left="1440" w:header="720" w:footer="720" w:gutter="0"/>
          <w:pgNumType w:start="1"/>
          <w:cols w:space="720"/>
          <w:docGrid w:linePitch="360"/>
        </w:sectPr>
      </w:pPr>
    </w:p>
    <w:p w:rsidR="00F645F8" w:rsidRPr="00DA0AFA" w:rsidRDefault="00F645F8" w:rsidP="007F31B5">
      <w:pPr>
        <w:spacing w:line="360" w:lineRule="auto"/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>ตารางเวลาการนำเสนอบทความทางวิชาการ  วศ 391 กรณีศึกษาทางวัสดุศาสตร์ 1</w:t>
      </w:r>
    </w:p>
    <w:p w:rsidR="007F31B5" w:rsidRPr="00974F3B" w:rsidRDefault="00F645F8" w:rsidP="00974F3B">
      <w:pPr>
        <w:spacing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ปีการศึกษา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ab/>
      </w:r>
      <w:r w:rsidRPr="00DA0AFA">
        <w:rPr>
          <w:rFonts w:ascii="TH Niramit AS" w:hAnsi="TH Niramit AS" w:cs="TH Niramit AS"/>
          <w:b/>
          <w:bCs/>
          <w:sz w:val="32"/>
          <w:szCs w:val="32"/>
          <w:cs/>
        </w:rPr>
        <w:t>2 / 255</w:t>
      </w:r>
      <w:r w:rsidR="00D44FD2">
        <w:rPr>
          <w:rFonts w:ascii="TH Niramit AS" w:hAnsi="TH Niramit AS" w:cs="TH Niramit AS"/>
          <w:b/>
          <w:bCs/>
          <w:sz w:val="32"/>
          <w:szCs w:val="32"/>
        </w:rPr>
        <w:t>5</w:t>
      </w:r>
    </w:p>
    <w:tbl>
      <w:tblPr>
        <w:tblW w:w="13083" w:type="dxa"/>
        <w:tblInd w:w="93" w:type="dxa"/>
        <w:tblLook w:val="04A0"/>
      </w:tblPr>
      <w:tblGrid>
        <w:gridCol w:w="1039"/>
        <w:gridCol w:w="1392"/>
        <w:gridCol w:w="2404"/>
        <w:gridCol w:w="8248"/>
      </w:tblGrid>
      <w:tr w:rsidR="00974F3B" w:rsidRPr="00974F3B" w:rsidTr="00482DBB">
        <w:trPr>
          <w:trHeight w:val="450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jc w:val="center"/>
              <w:rPr>
                <w:rFonts w:ascii="TH Niramit AS" w:hAnsi="TH Niramit AS" w:cs="TH Niramit AS"/>
                <w:b/>
                <w:bCs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b/>
                <w:bCs/>
                <w:color w:val="000000"/>
                <w:cs/>
                <w:lang w:val="en-US" w:bidi="th-TH"/>
              </w:rPr>
              <w:t>วันที่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jc w:val="center"/>
              <w:rPr>
                <w:rFonts w:ascii="TH Niramit AS" w:hAnsi="TH Niramit AS" w:cs="TH Niramit AS"/>
                <w:b/>
                <w:bCs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b/>
                <w:bCs/>
                <w:color w:val="000000"/>
                <w:cs/>
                <w:lang w:val="en-US" w:bidi="th-TH"/>
              </w:rPr>
              <w:t>เวลา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jc w:val="center"/>
              <w:rPr>
                <w:rFonts w:ascii="TH Niramit AS" w:hAnsi="TH Niramit AS" w:cs="TH Niramit AS"/>
                <w:b/>
                <w:bCs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b/>
                <w:bCs/>
                <w:color w:val="000000"/>
                <w:cs/>
                <w:lang w:val="en-US" w:bidi="th-TH"/>
              </w:rPr>
              <w:t>รายชื่อ</w:t>
            </w:r>
          </w:p>
        </w:tc>
        <w:tc>
          <w:tcPr>
            <w:tcW w:w="8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jc w:val="center"/>
              <w:rPr>
                <w:rFonts w:ascii="TH Niramit AS" w:hAnsi="TH Niramit AS" w:cs="TH Niramit AS"/>
                <w:b/>
                <w:bCs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b/>
                <w:bCs/>
                <w:color w:val="000000"/>
                <w:cs/>
                <w:lang w:val="en-US" w:bidi="th-TH"/>
              </w:rPr>
              <w:t>หัวข้อที่นำเสนอ</w:t>
            </w:r>
          </w:p>
        </w:tc>
      </w:tr>
      <w:tr w:rsidR="00974F3B" w:rsidRPr="00974F3B" w:rsidTr="00482DBB">
        <w:trPr>
          <w:trHeight w:val="450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12/12//2555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8.30-9.15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นางสาวยุภาวดี</w:t>
            </w: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คำอุ่น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Properties of ceramic fiber reinforced cement composites</w:t>
            </w:r>
          </w:p>
        </w:tc>
      </w:tr>
      <w:tr w:rsidR="00974F3B" w:rsidRPr="00974F3B" w:rsidTr="00482DBB">
        <w:trPr>
          <w:trHeight w:val="450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9.15-10.00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นางสาวพรพนัส</w:t>
            </w: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อุดปิน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Characteristics of a silk fiber reinforced biodegradable plastic</w:t>
            </w:r>
          </w:p>
        </w:tc>
      </w:tr>
      <w:tr w:rsidR="00974F3B" w:rsidRPr="00974F3B" w:rsidTr="00482DBB">
        <w:trPr>
          <w:trHeight w:val="450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10.00-10.45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นางสาวกนกพร</w:t>
            </w: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อินแบน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Mechano-chemical modification of cement with high volumes of blast furnace slag</w:t>
            </w:r>
          </w:p>
        </w:tc>
      </w:tr>
      <w:tr w:rsidR="00974F3B" w:rsidRPr="00974F3B" w:rsidTr="00482DBB">
        <w:trPr>
          <w:trHeight w:val="450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jc w:val="right"/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26/12/2555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8.30-9.15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นางสาวนภัสชล</w:t>
            </w: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อินทรกำเหนิด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Effect of fiber length on thermomechanical properties of short carbon fiber reinforced polypropylene composites</w:t>
            </w:r>
          </w:p>
        </w:tc>
      </w:tr>
      <w:tr w:rsidR="00974F3B" w:rsidRPr="00974F3B" w:rsidTr="00482DBB">
        <w:trPr>
          <w:trHeight w:val="450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9.15-10.00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นางสาวลัดดาวัลย์</w:t>
            </w: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เพชรศิริวิไล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Improvement of impact property of natural fiber-polypropylene composite by using natural rubber and EPDM rubber</w:t>
            </w:r>
          </w:p>
        </w:tc>
      </w:tr>
      <w:tr w:rsidR="00974F3B" w:rsidRPr="00974F3B" w:rsidTr="00482DBB">
        <w:trPr>
          <w:trHeight w:val="450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10.00-10.45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นางสาวชลธิชา</w:t>
            </w: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กองเกิด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Hydrothermal synthesis of porous TiO</w:t>
            </w:r>
            <w:r w:rsidRPr="00974F3B">
              <w:rPr>
                <w:rFonts w:ascii="TH Niramit AS" w:hAnsi="TH Niramit AS" w:cs="TH Niramit AS"/>
                <w:color w:val="000000"/>
                <w:vertAlign w:val="subscript"/>
                <w:lang w:val="en-US" w:bidi="th-TH"/>
              </w:rPr>
              <w:t>2</w:t>
            </w: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 microspheres and their photocatalytic degradation of gaseous benzene</w:t>
            </w:r>
          </w:p>
        </w:tc>
      </w:tr>
      <w:tr w:rsidR="00974F3B" w:rsidRPr="00974F3B" w:rsidTr="00482DBB">
        <w:trPr>
          <w:trHeight w:val="450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jc w:val="right"/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9/1/2555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8.00-8.45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นางสาวกัลยาณี</w:t>
            </w: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ใจบุญ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Preparation and properties of glass-ceramics derived from blast-furnace slag by a ceramic-sintering process</w:t>
            </w:r>
          </w:p>
        </w:tc>
      </w:tr>
      <w:tr w:rsidR="00974F3B" w:rsidRPr="00974F3B" w:rsidTr="00482DBB">
        <w:trPr>
          <w:trHeight w:val="450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8.45-9.30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นางสาวอังคณา</w:t>
            </w: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อินปั๋น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Reel-to-reel wet coating as an efficient up-scaling technique for the production of bulk-heterojunction polymer solar cells</w:t>
            </w:r>
          </w:p>
        </w:tc>
      </w:tr>
      <w:tr w:rsidR="00974F3B" w:rsidRPr="00974F3B" w:rsidTr="00482DBB">
        <w:trPr>
          <w:trHeight w:val="450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9.30-10.15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นายวุฒินันท์</w:t>
            </w: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ทาจินะ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Effect of laser surface hardening on the microstructure, hardness and residual stresses of austempered ductile iron grades</w:t>
            </w:r>
          </w:p>
        </w:tc>
      </w:tr>
      <w:tr w:rsidR="00974F3B" w:rsidRPr="00974F3B" w:rsidTr="00482DBB">
        <w:trPr>
          <w:trHeight w:val="450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10.15-11.00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นางสาวศิรินภา</w:t>
            </w: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จาติระเปา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Effect of Rice Husk and Rice Husk Ash to Properties of Bricks</w:t>
            </w:r>
          </w:p>
        </w:tc>
      </w:tr>
      <w:tr w:rsidR="00974F3B" w:rsidRPr="00974F3B" w:rsidTr="00482DBB">
        <w:trPr>
          <w:trHeight w:val="450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jc w:val="right"/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16/1/2556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8.00-8.45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นางสาวภานุการ์</w:t>
            </w: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ดวงดอก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The joint properties of brass plates by friction stir welding</w:t>
            </w:r>
          </w:p>
        </w:tc>
      </w:tr>
      <w:tr w:rsidR="00974F3B" w:rsidRPr="00974F3B" w:rsidTr="00482DBB">
        <w:trPr>
          <w:trHeight w:val="450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8.45-9.30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นางสาวพิมพรรณ</w:t>
            </w: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เลี้ยงถนอม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Thermal characterization of HCN polymers by TG-MS, TG, DTA and DSC methods</w:t>
            </w:r>
          </w:p>
        </w:tc>
      </w:tr>
      <w:tr w:rsidR="00974F3B" w:rsidRPr="00974F3B" w:rsidTr="00482DBB">
        <w:trPr>
          <w:trHeight w:val="450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9.30-10.15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นางสาวธนวรรณ์</w:t>
            </w: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วิราวรรณ์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Silicon nitride/boron nitride ceramic composites fabricated by reactive pressureless sintering</w:t>
            </w:r>
          </w:p>
        </w:tc>
      </w:tr>
      <w:tr w:rsidR="00974F3B" w:rsidRPr="00974F3B" w:rsidTr="00482DBB">
        <w:trPr>
          <w:trHeight w:val="450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10.15-11.00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นางสาวจันทร์ทิวา</w:t>
            </w: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อ่อนนุ่ม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Mechanical properties of polypropylene/natural fiber composites: Comparison of wood fiber and cotton fiber</w:t>
            </w:r>
          </w:p>
        </w:tc>
      </w:tr>
      <w:tr w:rsidR="00974F3B" w:rsidRPr="00974F3B" w:rsidTr="00482DBB">
        <w:trPr>
          <w:trHeight w:val="450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jc w:val="right"/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23/1/2556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8.00-8.45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นางสาวพรพิมล</w:t>
            </w: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เขียวภูมิ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Thermal conductivity of coconut fiber filled ferrocement sandwich panels</w:t>
            </w:r>
          </w:p>
        </w:tc>
      </w:tr>
      <w:tr w:rsidR="00974F3B" w:rsidRPr="00974F3B" w:rsidTr="00482DBB">
        <w:trPr>
          <w:trHeight w:val="450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8.45-9.30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นางสาวธีรญา</w:t>
            </w: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อินตาชุมภู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TG and DSC studies of natural and artificial aging of polypropylene</w:t>
            </w:r>
          </w:p>
        </w:tc>
      </w:tr>
      <w:tr w:rsidR="00974F3B" w:rsidRPr="00974F3B" w:rsidTr="00482DBB">
        <w:trPr>
          <w:trHeight w:val="450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9.30-10.15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นางสาวจริยา</w:t>
            </w: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ปฐมเนติกุล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Low temperature plasma carburizing of martensitic stainless steel</w:t>
            </w:r>
          </w:p>
        </w:tc>
      </w:tr>
      <w:tr w:rsidR="00974F3B" w:rsidRPr="00974F3B" w:rsidTr="00482DBB">
        <w:trPr>
          <w:trHeight w:val="450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lastRenderedPageBreak/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10.15-11.00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นางสาวจีรนันท์</w:t>
            </w: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 xml:space="preserve"> </w:t>
            </w:r>
            <w:r w:rsidRPr="00974F3B">
              <w:rPr>
                <w:rFonts w:ascii="TH Niramit AS" w:hAnsi="TH Niramit AS" w:cs="TH Niramit AS"/>
                <w:color w:val="000000"/>
                <w:cs/>
                <w:lang w:val="en-US" w:bidi="th-TH"/>
              </w:rPr>
              <w:t>แปงใจ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F3B" w:rsidRPr="00974F3B" w:rsidRDefault="00974F3B" w:rsidP="00974F3B">
            <w:pPr>
              <w:rPr>
                <w:rFonts w:ascii="TH Niramit AS" w:hAnsi="TH Niramit AS" w:cs="TH Niramit AS"/>
                <w:color w:val="000000"/>
                <w:lang w:val="en-US" w:bidi="th-TH"/>
              </w:rPr>
            </w:pPr>
            <w:r w:rsidRPr="00974F3B">
              <w:rPr>
                <w:rFonts w:ascii="TH Niramit AS" w:hAnsi="TH Niramit AS" w:cs="TH Niramit AS"/>
                <w:color w:val="000000"/>
                <w:lang w:val="en-US" w:bidi="th-TH"/>
              </w:rPr>
              <w:t>Effect of lignin removal on the properties of coconut coir fiber/wheat gluten biocomposite</w:t>
            </w:r>
          </w:p>
        </w:tc>
      </w:tr>
    </w:tbl>
    <w:p w:rsidR="007F31B5" w:rsidRPr="00974F3B" w:rsidRDefault="007F31B5">
      <w:pPr>
        <w:rPr>
          <w:rFonts w:ascii="TH Niramit AS" w:hAnsi="TH Niramit AS" w:cs="TH Niramit AS" w:hint="cs"/>
          <w:sz w:val="32"/>
          <w:szCs w:val="32"/>
          <w:lang w:val="en-US" w:bidi="th-TH"/>
        </w:rPr>
      </w:pPr>
    </w:p>
    <w:p w:rsidR="007F31B5" w:rsidRPr="00DA0AFA" w:rsidRDefault="007F31B5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F31B5" w:rsidRPr="00DA0AFA" w:rsidRDefault="007F31B5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F31B5" w:rsidRPr="00DA0AFA" w:rsidRDefault="007F31B5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F645F8" w:rsidRPr="00E754CA" w:rsidRDefault="00F645F8" w:rsidP="007F31B5">
      <w:pPr>
        <w:rPr>
          <w:rFonts w:ascii="TH Niramit AS" w:hAnsi="TH Niramit AS" w:cs="TH Niramit AS"/>
          <w:sz w:val="44"/>
          <w:szCs w:val="44"/>
          <w:cs/>
          <w:lang w:bidi="th-TH"/>
        </w:rPr>
      </w:pPr>
    </w:p>
    <w:p w:rsidR="00E754CA" w:rsidRPr="000C3658" w:rsidRDefault="00E754CA" w:rsidP="00E754CA">
      <w:pPr>
        <w:jc w:val="center"/>
        <w:rPr>
          <w:rFonts w:ascii="TH SarabunPSK" w:hAnsi="TH SarabunPSK" w:cs="TH SarabunPSK"/>
          <w:b/>
          <w:bCs/>
          <w:sz w:val="36"/>
          <w:szCs w:val="32"/>
        </w:rPr>
      </w:pPr>
      <w:r w:rsidRPr="000C3658">
        <w:rPr>
          <w:rFonts w:ascii="TH SarabunPSK" w:hAnsi="TH SarabunPSK" w:cs="TH SarabunPSK"/>
          <w:b/>
          <w:bCs/>
          <w:sz w:val="36"/>
          <w:szCs w:val="32"/>
          <w:cs/>
        </w:rPr>
        <w:t>สรุปเกรดของนักศึกษาที่ลงทะเบียนรายวิชา วศ</w:t>
      </w:r>
      <w:r w:rsidRPr="000C3658">
        <w:rPr>
          <w:rFonts w:ascii="TH SarabunPSK" w:hAnsi="TH SarabunPSK" w:cs="TH SarabunPSK" w:hint="cs"/>
          <w:b/>
          <w:bCs/>
          <w:sz w:val="36"/>
          <w:szCs w:val="32"/>
          <w:cs/>
        </w:rPr>
        <w:t xml:space="preserve"> 391 ชื่อรายวิชา กรณีศึกษาทางวัสดุศาสาตร์ 1</w:t>
      </w:r>
      <w:r w:rsidRPr="000C3658">
        <w:rPr>
          <w:rFonts w:ascii="TH SarabunPSK" w:hAnsi="TH SarabunPSK" w:cs="TH SarabunPSK"/>
          <w:b/>
          <w:bCs/>
          <w:sz w:val="36"/>
          <w:szCs w:val="32"/>
          <w:cs/>
        </w:rPr>
        <w:t xml:space="preserve"> ภาคการศึกษา </w:t>
      </w:r>
      <w:r w:rsidRPr="000C3658">
        <w:rPr>
          <w:rFonts w:ascii="TH SarabunPSK" w:hAnsi="TH SarabunPSK" w:cs="TH SarabunPSK" w:hint="cs"/>
          <w:b/>
          <w:bCs/>
          <w:sz w:val="36"/>
          <w:szCs w:val="32"/>
          <w:cs/>
        </w:rPr>
        <w:t>2/</w:t>
      </w:r>
      <w:r w:rsidRPr="000C3658">
        <w:rPr>
          <w:rFonts w:ascii="TH SarabunPSK" w:hAnsi="TH SarabunPSK" w:cs="TH SarabunPSK"/>
          <w:b/>
          <w:bCs/>
          <w:sz w:val="36"/>
          <w:szCs w:val="32"/>
          <w:cs/>
        </w:rPr>
        <w:t>255</w:t>
      </w:r>
      <w:r w:rsidRPr="000C3658">
        <w:rPr>
          <w:rFonts w:ascii="TH SarabunPSK" w:hAnsi="TH SarabunPSK" w:cs="TH SarabunPSK" w:hint="cs"/>
          <w:b/>
          <w:bCs/>
          <w:sz w:val="36"/>
          <w:szCs w:val="32"/>
          <w:cs/>
        </w:rPr>
        <w:t>5</w:t>
      </w:r>
    </w:p>
    <w:p w:rsidR="00E754CA" w:rsidRPr="000C3658" w:rsidRDefault="00E754CA" w:rsidP="00E754CA">
      <w:pPr>
        <w:jc w:val="center"/>
        <w:rPr>
          <w:rFonts w:ascii="TH SarabunPSK" w:hAnsi="TH SarabunPSK" w:cs="TH SarabunPSK"/>
          <w:b/>
          <w:bCs/>
          <w:sz w:val="36"/>
          <w:szCs w:val="32"/>
        </w:rPr>
      </w:pPr>
      <w:r w:rsidRPr="000C3658">
        <w:rPr>
          <w:rFonts w:ascii="TH SarabunPSK" w:hAnsi="TH SarabunPSK" w:cs="TH SarabunPSK"/>
          <w:b/>
          <w:bCs/>
          <w:sz w:val="36"/>
          <w:szCs w:val="32"/>
          <w:cs/>
        </w:rPr>
        <w:t xml:space="preserve">จำนวนนักศึกษา </w:t>
      </w:r>
      <w:r w:rsidRPr="000C3658">
        <w:rPr>
          <w:rFonts w:ascii="TH SarabunPSK" w:hAnsi="TH SarabunPSK" w:cs="TH SarabunPSK" w:hint="cs"/>
          <w:b/>
          <w:bCs/>
          <w:sz w:val="36"/>
          <w:szCs w:val="32"/>
          <w:cs/>
        </w:rPr>
        <w:t>.......18....</w:t>
      </w:r>
      <w:r w:rsidRPr="000C3658">
        <w:rPr>
          <w:rFonts w:ascii="TH SarabunPSK" w:hAnsi="TH SarabunPSK" w:cs="TH SarabunPSK"/>
          <w:b/>
          <w:bCs/>
          <w:sz w:val="36"/>
          <w:szCs w:val="32"/>
          <w:cs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4"/>
        <w:gridCol w:w="1211"/>
        <w:gridCol w:w="590"/>
        <w:gridCol w:w="470"/>
        <w:gridCol w:w="515"/>
        <w:gridCol w:w="468"/>
        <w:gridCol w:w="516"/>
        <w:gridCol w:w="469"/>
        <w:gridCol w:w="522"/>
        <w:gridCol w:w="475"/>
        <w:gridCol w:w="461"/>
        <w:gridCol w:w="488"/>
        <w:gridCol w:w="462"/>
        <w:gridCol w:w="587"/>
        <w:gridCol w:w="709"/>
        <w:gridCol w:w="1506"/>
      </w:tblGrid>
      <w:tr w:rsidR="00E754CA" w:rsidRPr="000C3658" w:rsidTr="00F819A3">
        <w:trPr>
          <w:jc w:val="center"/>
        </w:trPr>
        <w:tc>
          <w:tcPr>
            <w:tcW w:w="887" w:type="dxa"/>
            <w:vMerge w:val="restart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2"/>
              </w:rPr>
            </w:pPr>
            <w:r w:rsidRPr="000C3658">
              <w:rPr>
                <w:rFonts w:ascii="TH SarabunPSK" w:hAnsi="TH SarabunPSK" w:cs="TH SarabunPSK"/>
                <w:b/>
                <w:bCs/>
                <w:sz w:val="36"/>
                <w:szCs w:val="32"/>
                <w:cs/>
              </w:rPr>
              <w:t>รายวิชา</w:t>
            </w:r>
          </w:p>
        </w:tc>
        <w:tc>
          <w:tcPr>
            <w:tcW w:w="1211" w:type="dxa"/>
            <w:vMerge w:val="restart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2"/>
              </w:rPr>
            </w:pPr>
            <w:r w:rsidRPr="000C3658">
              <w:rPr>
                <w:rFonts w:ascii="TH SarabunPSK" w:hAnsi="TH SarabunPSK" w:cs="TH SarabunPSK"/>
                <w:b/>
                <w:bCs/>
                <w:sz w:val="36"/>
                <w:szCs w:val="32"/>
                <w:cs/>
              </w:rPr>
              <w:t>สาขาวิชา</w:t>
            </w:r>
          </w:p>
        </w:tc>
        <w:tc>
          <w:tcPr>
            <w:tcW w:w="583" w:type="dxa"/>
            <w:vMerge w:val="restart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2"/>
              </w:rPr>
            </w:pPr>
            <w:r w:rsidRPr="000C3658">
              <w:rPr>
                <w:rFonts w:ascii="TH SarabunPSK" w:hAnsi="TH SarabunPSK" w:cs="TH SarabunPSK"/>
                <w:b/>
                <w:bCs/>
                <w:sz w:val="36"/>
                <w:szCs w:val="32"/>
                <w:cs/>
              </w:rPr>
              <w:t>รหัส</w:t>
            </w:r>
          </w:p>
        </w:tc>
        <w:tc>
          <w:tcPr>
            <w:tcW w:w="5433" w:type="dxa"/>
            <w:gridSpan w:val="11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2"/>
                <w:cs/>
              </w:rPr>
            </w:pPr>
            <w:r w:rsidRPr="000C3658">
              <w:rPr>
                <w:rFonts w:ascii="TH SarabunPSK" w:hAnsi="TH SarabunPSK" w:cs="TH SarabunPSK"/>
                <w:b/>
                <w:bCs/>
                <w:sz w:val="36"/>
                <w:szCs w:val="32"/>
                <w:cs/>
              </w:rPr>
              <w:t>เกรด</w:t>
            </w:r>
          </w:p>
        </w:tc>
        <w:tc>
          <w:tcPr>
            <w:tcW w:w="709" w:type="dxa"/>
            <w:vMerge w:val="restart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2"/>
              </w:rPr>
            </w:pPr>
            <w:r w:rsidRPr="000C3658">
              <w:rPr>
                <w:rFonts w:ascii="TH SarabunPSK" w:hAnsi="TH SarabunPSK" w:cs="TH SarabunPSK"/>
                <w:b/>
                <w:bCs/>
                <w:sz w:val="36"/>
                <w:szCs w:val="32"/>
                <w:cs/>
              </w:rPr>
              <w:t>รวม</w:t>
            </w:r>
          </w:p>
        </w:tc>
        <w:tc>
          <w:tcPr>
            <w:tcW w:w="1506" w:type="dxa"/>
            <w:vMerge w:val="restart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2"/>
              </w:rPr>
            </w:pPr>
            <w:r w:rsidRPr="000C3658">
              <w:rPr>
                <w:rFonts w:ascii="TH SarabunPSK" w:hAnsi="TH SarabunPSK" w:cs="TH SarabunPSK"/>
                <w:b/>
                <w:bCs/>
                <w:sz w:val="36"/>
                <w:szCs w:val="32"/>
                <w:cs/>
              </w:rPr>
              <w:t>อาจารย์ผู้สอน</w:t>
            </w:r>
          </w:p>
        </w:tc>
      </w:tr>
      <w:tr w:rsidR="00E754CA" w:rsidRPr="000C3658" w:rsidTr="00F819A3">
        <w:trPr>
          <w:jc w:val="center"/>
        </w:trPr>
        <w:tc>
          <w:tcPr>
            <w:tcW w:w="887" w:type="dxa"/>
            <w:vMerge/>
          </w:tcPr>
          <w:p w:rsidR="00E754CA" w:rsidRPr="000C3658" w:rsidRDefault="00E754CA" w:rsidP="00F819A3">
            <w:pPr>
              <w:jc w:val="thaiDistribute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1211" w:type="dxa"/>
            <w:vMerge/>
          </w:tcPr>
          <w:p w:rsidR="00E754CA" w:rsidRPr="000C3658" w:rsidRDefault="00E754CA" w:rsidP="00F819A3">
            <w:pPr>
              <w:jc w:val="thaiDistribute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583" w:type="dxa"/>
            <w:vMerge/>
          </w:tcPr>
          <w:p w:rsidR="00E754CA" w:rsidRPr="000C3658" w:rsidRDefault="00E754CA" w:rsidP="00F819A3">
            <w:pPr>
              <w:jc w:val="thaiDistribute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470" w:type="dxa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  <w:r w:rsidRPr="000C3658">
              <w:rPr>
                <w:rFonts w:ascii="TH SarabunPSK" w:hAnsi="TH SarabunPSK" w:cs="TH SarabunPSK"/>
                <w:sz w:val="36"/>
                <w:szCs w:val="32"/>
              </w:rPr>
              <w:t>A</w:t>
            </w:r>
          </w:p>
        </w:tc>
        <w:tc>
          <w:tcPr>
            <w:tcW w:w="515" w:type="dxa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  <w:r w:rsidRPr="000C3658">
              <w:rPr>
                <w:rFonts w:ascii="TH SarabunPSK" w:hAnsi="TH SarabunPSK" w:cs="TH SarabunPSK"/>
                <w:sz w:val="36"/>
                <w:szCs w:val="32"/>
              </w:rPr>
              <w:t>B+</w:t>
            </w:r>
          </w:p>
        </w:tc>
        <w:tc>
          <w:tcPr>
            <w:tcW w:w="468" w:type="dxa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  <w:r w:rsidRPr="000C3658">
              <w:rPr>
                <w:rFonts w:ascii="TH SarabunPSK" w:hAnsi="TH SarabunPSK" w:cs="TH SarabunPSK"/>
                <w:sz w:val="36"/>
                <w:szCs w:val="32"/>
              </w:rPr>
              <w:t>B</w:t>
            </w:r>
          </w:p>
        </w:tc>
        <w:tc>
          <w:tcPr>
            <w:tcW w:w="516" w:type="dxa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  <w:r w:rsidRPr="000C3658">
              <w:rPr>
                <w:rFonts w:ascii="TH SarabunPSK" w:hAnsi="TH SarabunPSK" w:cs="TH SarabunPSK"/>
                <w:sz w:val="36"/>
                <w:szCs w:val="32"/>
              </w:rPr>
              <w:t>C+</w:t>
            </w:r>
          </w:p>
        </w:tc>
        <w:tc>
          <w:tcPr>
            <w:tcW w:w="469" w:type="dxa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  <w:r w:rsidRPr="000C3658">
              <w:rPr>
                <w:rFonts w:ascii="TH SarabunPSK" w:hAnsi="TH SarabunPSK" w:cs="TH SarabunPSK"/>
                <w:sz w:val="36"/>
                <w:szCs w:val="32"/>
              </w:rPr>
              <w:t>C</w:t>
            </w:r>
          </w:p>
        </w:tc>
        <w:tc>
          <w:tcPr>
            <w:tcW w:w="522" w:type="dxa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  <w:r w:rsidRPr="000C3658">
              <w:rPr>
                <w:rFonts w:ascii="TH SarabunPSK" w:hAnsi="TH SarabunPSK" w:cs="TH SarabunPSK"/>
                <w:sz w:val="36"/>
                <w:szCs w:val="32"/>
              </w:rPr>
              <w:t>D+</w:t>
            </w:r>
          </w:p>
        </w:tc>
        <w:tc>
          <w:tcPr>
            <w:tcW w:w="475" w:type="dxa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  <w:r w:rsidRPr="000C3658">
              <w:rPr>
                <w:rFonts w:ascii="TH SarabunPSK" w:hAnsi="TH SarabunPSK" w:cs="TH SarabunPSK"/>
                <w:sz w:val="36"/>
                <w:szCs w:val="32"/>
              </w:rPr>
              <w:t>D</w:t>
            </w:r>
          </w:p>
        </w:tc>
        <w:tc>
          <w:tcPr>
            <w:tcW w:w="461" w:type="dxa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  <w:r w:rsidRPr="000C3658">
              <w:rPr>
                <w:rFonts w:ascii="TH SarabunPSK" w:hAnsi="TH SarabunPSK" w:cs="TH SarabunPSK"/>
                <w:sz w:val="36"/>
                <w:szCs w:val="32"/>
              </w:rPr>
              <w:t>F</w:t>
            </w:r>
          </w:p>
        </w:tc>
        <w:tc>
          <w:tcPr>
            <w:tcW w:w="488" w:type="dxa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  <w:r w:rsidRPr="000C3658">
              <w:rPr>
                <w:rFonts w:ascii="TH SarabunPSK" w:hAnsi="TH SarabunPSK" w:cs="TH SarabunPSK"/>
                <w:sz w:val="36"/>
                <w:szCs w:val="32"/>
              </w:rPr>
              <w:t>W</w:t>
            </w:r>
          </w:p>
        </w:tc>
        <w:tc>
          <w:tcPr>
            <w:tcW w:w="462" w:type="dxa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  <w:r w:rsidRPr="000C3658">
              <w:rPr>
                <w:rFonts w:ascii="TH SarabunPSK" w:hAnsi="TH SarabunPSK" w:cs="TH SarabunPSK"/>
                <w:sz w:val="36"/>
                <w:szCs w:val="32"/>
              </w:rPr>
              <w:t>E</w:t>
            </w:r>
          </w:p>
        </w:tc>
        <w:tc>
          <w:tcPr>
            <w:tcW w:w="587" w:type="dxa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  <w:r w:rsidRPr="000C3658">
              <w:rPr>
                <w:rFonts w:ascii="TH SarabunPSK" w:hAnsi="TH SarabunPSK" w:cs="TH SarabunPSK"/>
                <w:sz w:val="36"/>
                <w:szCs w:val="32"/>
              </w:rPr>
              <w:t>I</w:t>
            </w:r>
          </w:p>
        </w:tc>
        <w:tc>
          <w:tcPr>
            <w:tcW w:w="709" w:type="dxa"/>
            <w:vMerge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1506" w:type="dxa"/>
            <w:vMerge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</w:tr>
      <w:tr w:rsidR="00E754CA" w:rsidRPr="000C3658" w:rsidTr="00F819A3">
        <w:trPr>
          <w:jc w:val="center"/>
        </w:trPr>
        <w:tc>
          <w:tcPr>
            <w:tcW w:w="887" w:type="dxa"/>
            <w:vMerge w:val="restart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  <w:r w:rsidRPr="000C3658">
              <w:rPr>
                <w:rFonts w:ascii="TH SarabunPSK" w:hAnsi="TH SarabunPSK" w:cs="TH SarabunPSK" w:hint="cs"/>
                <w:sz w:val="36"/>
                <w:szCs w:val="32"/>
                <w:cs/>
              </w:rPr>
              <w:t>วศ 391</w:t>
            </w:r>
          </w:p>
        </w:tc>
        <w:tc>
          <w:tcPr>
            <w:tcW w:w="1211" w:type="dxa"/>
            <w:vMerge w:val="restart"/>
          </w:tcPr>
          <w:p w:rsidR="00E754CA" w:rsidRPr="000C3658" w:rsidRDefault="00E754CA" w:rsidP="00F819A3">
            <w:pPr>
              <w:rPr>
                <w:rFonts w:ascii="TH SarabunPSK" w:hAnsi="TH SarabunPSK" w:cs="TH SarabunPSK"/>
                <w:sz w:val="36"/>
                <w:szCs w:val="32"/>
                <w:cs/>
              </w:rPr>
            </w:pPr>
            <w:r w:rsidRPr="000C3658">
              <w:rPr>
                <w:rFonts w:ascii="TH SarabunPSK" w:hAnsi="TH SarabunPSK" w:cs="TH SarabunPSK" w:hint="cs"/>
                <w:sz w:val="36"/>
                <w:szCs w:val="32"/>
                <w:cs/>
              </w:rPr>
              <w:t>วัสดุศาสตร์</w:t>
            </w:r>
          </w:p>
        </w:tc>
        <w:tc>
          <w:tcPr>
            <w:tcW w:w="583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  <w:r w:rsidRPr="000C3658">
              <w:rPr>
                <w:rFonts w:ascii="TH SarabunPSK" w:hAnsi="TH SarabunPSK" w:cs="TH SarabunPSK" w:hint="cs"/>
                <w:sz w:val="36"/>
                <w:szCs w:val="32"/>
                <w:cs/>
              </w:rPr>
              <w:t>53</w:t>
            </w:r>
          </w:p>
        </w:tc>
        <w:tc>
          <w:tcPr>
            <w:tcW w:w="470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  <w:r w:rsidRPr="000C3658">
              <w:rPr>
                <w:rFonts w:ascii="TH SarabunPSK" w:hAnsi="TH SarabunPSK" w:cs="TH SarabunPSK" w:hint="cs"/>
                <w:sz w:val="36"/>
                <w:szCs w:val="32"/>
                <w:cs/>
              </w:rPr>
              <w:t>4</w:t>
            </w:r>
          </w:p>
        </w:tc>
        <w:tc>
          <w:tcPr>
            <w:tcW w:w="515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  <w:r w:rsidRPr="000C3658">
              <w:rPr>
                <w:rFonts w:ascii="TH SarabunPSK" w:hAnsi="TH SarabunPSK" w:cs="TH SarabunPSK" w:hint="cs"/>
                <w:sz w:val="36"/>
                <w:szCs w:val="32"/>
                <w:cs/>
              </w:rPr>
              <w:t>5</w:t>
            </w:r>
          </w:p>
        </w:tc>
        <w:tc>
          <w:tcPr>
            <w:tcW w:w="468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  <w:r w:rsidRPr="000C3658">
              <w:rPr>
                <w:rFonts w:ascii="TH SarabunPSK" w:hAnsi="TH SarabunPSK" w:cs="TH SarabunPSK" w:hint="cs"/>
                <w:sz w:val="36"/>
                <w:szCs w:val="32"/>
                <w:cs/>
              </w:rPr>
              <w:t>7</w:t>
            </w:r>
          </w:p>
        </w:tc>
        <w:tc>
          <w:tcPr>
            <w:tcW w:w="516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  <w:r w:rsidRPr="000C3658">
              <w:rPr>
                <w:rFonts w:ascii="TH SarabunPSK" w:hAnsi="TH SarabunPSK" w:cs="TH SarabunPSK" w:hint="cs"/>
                <w:sz w:val="36"/>
                <w:szCs w:val="32"/>
                <w:cs/>
              </w:rPr>
              <w:t>2</w:t>
            </w:r>
          </w:p>
        </w:tc>
        <w:tc>
          <w:tcPr>
            <w:tcW w:w="469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  <w:r w:rsidRPr="000C3658">
              <w:rPr>
                <w:rFonts w:ascii="TH SarabunPSK" w:hAnsi="TH SarabunPSK" w:cs="TH SarabunPSK" w:hint="cs"/>
                <w:sz w:val="36"/>
                <w:szCs w:val="32"/>
                <w:cs/>
              </w:rPr>
              <w:t>0</w:t>
            </w:r>
          </w:p>
        </w:tc>
        <w:tc>
          <w:tcPr>
            <w:tcW w:w="522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  <w:r w:rsidRPr="000C3658">
              <w:rPr>
                <w:rFonts w:ascii="TH SarabunPSK" w:hAnsi="TH SarabunPSK" w:cs="TH SarabunPSK" w:hint="cs"/>
                <w:sz w:val="36"/>
                <w:szCs w:val="32"/>
                <w:cs/>
              </w:rPr>
              <w:t>0</w:t>
            </w:r>
          </w:p>
        </w:tc>
        <w:tc>
          <w:tcPr>
            <w:tcW w:w="475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  <w:r w:rsidRPr="000C3658">
              <w:rPr>
                <w:rFonts w:ascii="TH SarabunPSK" w:hAnsi="TH SarabunPSK" w:cs="TH SarabunPSK" w:hint="cs"/>
                <w:sz w:val="36"/>
                <w:szCs w:val="32"/>
                <w:cs/>
              </w:rPr>
              <w:t>0</w:t>
            </w:r>
          </w:p>
        </w:tc>
        <w:tc>
          <w:tcPr>
            <w:tcW w:w="461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  <w:r w:rsidRPr="000C3658">
              <w:rPr>
                <w:rFonts w:ascii="TH SarabunPSK" w:hAnsi="TH SarabunPSK" w:cs="TH SarabunPSK" w:hint="cs"/>
                <w:sz w:val="36"/>
                <w:szCs w:val="32"/>
                <w:cs/>
              </w:rPr>
              <w:t>0</w:t>
            </w:r>
          </w:p>
        </w:tc>
        <w:tc>
          <w:tcPr>
            <w:tcW w:w="488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  <w:r w:rsidRPr="000C3658">
              <w:rPr>
                <w:rFonts w:ascii="TH SarabunPSK" w:hAnsi="TH SarabunPSK" w:cs="TH SarabunPSK" w:hint="cs"/>
                <w:sz w:val="36"/>
                <w:szCs w:val="32"/>
                <w:cs/>
              </w:rPr>
              <w:t>0</w:t>
            </w:r>
          </w:p>
        </w:tc>
        <w:tc>
          <w:tcPr>
            <w:tcW w:w="462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  <w:r w:rsidRPr="000C3658">
              <w:rPr>
                <w:rFonts w:ascii="TH SarabunPSK" w:hAnsi="TH SarabunPSK" w:cs="TH SarabunPSK" w:hint="cs"/>
                <w:sz w:val="36"/>
                <w:szCs w:val="32"/>
                <w:cs/>
              </w:rPr>
              <w:t>0</w:t>
            </w:r>
          </w:p>
        </w:tc>
        <w:tc>
          <w:tcPr>
            <w:tcW w:w="587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  <w:r w:rsidRPr="000C3658">
              <w:rPr>
                <w:rFonts w:ascii="TH SarabunPSK" w:hAnsi="TH SarabunPSK" w:cs="TH SarabunPSK" w:hint="cs"/>
                <w:sz w:val="36"/>
                <w:szCs w:val="32"/>
                <w:cs/>
              </w:rPr>
              <w:t>0</w:t>
            </w:r>
          </w:p>
        </w:tc>
        <w:tc>
          <w:tcPr>
            <w:tcW w:w="709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  <w:r w:rsidRPr="000C3658">
              <w:rPr>
                <w:rFonts w:ascii="TH SarabunPSK" w:hAnsi="TH SarabunPSK" w:cs="TH SarabunPSK" w:hint="cs"/>
                <w:sz w:val="36"/>
                <w:szCs w:val="32"/>
                <w:cs/>
              </w:rPr>
              <w:t>18</w:t>
            </w:r>
          </w:p>
        </w:tc>
        <w:tc>
          <w:tcPr>
            <w:tcW w:w="1506" w:type="dxa"/>
            <w:vMerge w:val="restart"/>
          </w:tcPr>
          <w:p w:rsidR="00E754CA" w:rsidRPr="000C3658" w:rsidRDefault="00E754CA" w:rsidP="00F819A3">
            <w:pPr>
              <w:rPr>
                <w:rFonts w:ascii="TH SarabunPSK" w:hAnsi="TH SarabunPSK" w:cs="TH SarabunPSK"/>
                <w:sz w:val="36"/>
                <w:szCs w:val="32"/>
                <w:cs/>
              </w:rPr>
            </w:pPr>
            <w:r w:rsidRPr="000C3658">
              <w:rPr>
                <w:rFonts w:ascii="TH SarabunPSK" w:hAnsi="TH SarabunPSK" w:cs="TH SarabunPSK" w:hint="cs"/>
                <w:sz w:val="36"/>
                <w:szCs w:val="32"/>
                <w:cs/>
              </w:rPr>
              <w:t>อ.ดร.นิตยา     ตาแม่ก๋ง</w:t>
            </w:r>
          </w:p>
        </w:tc>
      </w:tr>
      <w:tr w:rsidR="00E754CA" w:rsidRPr="000C3658" w:rsidTr="00F819A3">
        <w:trPr>
          <w:jc w:val="center"/>
        </w:trPr>
        <w:tc>
          <w:tcPr>
            <w:tcW w:w="887" w:type="dxa"/>
            <w:vMerge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</w:p>
        </w:tc>
        <w:tc>
          <w:tcPr>
            <w:tcW w:w="1211" w:type="dxa"/>
            <w:vMerge/>
          </w:tcPr>
          <w:p w:rsidR="00E754CA" w:rsidRPr="000C3658" w:rsidRDefault="00E754CA" w:rsidP="00F819A3">
            <w:pPr>
              <w:rPr>
                <w:rFonts w:ascii="TH SarabunPSK" w:hAnsi="TH SarabunPSK" w:cs="TH SarabunPSK"/>
                <w:sz w:val="36"/>
                <w:szCs w:val="32"/>
                <w:cs/>
              </w:rPr>
            </w:pPr>
          </w:p>
        </w:tc>
        <w:tc>
          <w:tcPr>
            <w:tcW w:w="583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</w:p>
        </w:tc>
        <w:tc>
          <w:tcPr>
            <w:tcW w:w="470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</w:p>
        </w:tc>
        <w:tc>
          <w:tcPr>
            <w:tcW w:w="515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</w:p>
        </w:tc>
        <w:tc>
          <w:tcPr>
            <w:tcW w:w="468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</w:p>
        </w:tc>
        <w:tc>
          <w:tcPr>
            <w:tcW w:w="516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</w:p>
        </w:tc>
        <w:tc>
          <w:tcPr>
            <w:tcW w:w="469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</w:p>
        </w:tc>
        <w:tc>
          <w:tcPr>
            <w:tcW w:w="522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</w:p>
        </w:tc>
        <w:tc>
          <w:tcPr>
            <w:tcW w:w="475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</w:p>
        </w:tc>
        <w:tc>
          <w:tcPr>
            <w:tcW w:w="461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</w:p>
        </w:tc>
        <w:tc>
          <w:tcPr>
            <w:tcW w:w="488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</w:p>
        </w:tc>
        <w:tc>
          <w:tcPr>
            <w:tcW w:w="462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</w:p>
        </w:tc>
        <w:tc>
          <w:tcPr>
            <w:tcW w:w="587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</w:p>
        </w:tc>
        <w:tc>
          <w:tcPr>
            <w:tcW w:w="709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</w:p>
        </w:tc>
        <w:tc>
          <w:tcPr>
            <w:tcW w:w="1506" w:type="dxa"/>
            <w:vMerge/>
          </w:tcPr>
          <w:p w:rsidR="00E754CA" w:rsidRPr="000C3658" w:rsidRDefault="00E754CA" w:rsidP="00F819A3">
            <w:pPr>
              <w:rPr>
                <w:rFonts w:ascii="TH SarabunPSK" w:hAnsi="TH SarabunPSK" w:cs="TH SarabunPSK"/>
                <w:sz w:val="36"/>
                <w:szCs w:val="32"/>
                <w:cs/>
              </w:rPr>
            </w:pPr>
          </w:p>
        </w:tc>
      </w:tr>
      <w:tr w:rsidR="00E754CA" w:rsidRPr="000C3658" w:rsidTr="00F819A3">
        <w:trPr>
          <w:jc w:val="center"/>
        </w:trPr>
        <w:tc>
          <w:tcPr>
            <w:tcW w:w="887" w:type="dxa"/>
            <w:vMerge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1211" w:type="dxa"/>
            <w:vMerge/>
          </w:tcPr>
          <w:p w:rsidR="00E754CA" w:rsidRPr="000C3658" w:rsidRDefault="00E754CA" w:rsidP="00F819A3">
            <w:pPr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583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</w:p>
        </w:tc>
        <w:tc>
          <w:tcPr>
            <w:tcW w:w="470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515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468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516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469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522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475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461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488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462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587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1506" w:type="dxa"/>
            <w:vMerge/>
          </w:tcPr>
          <w:p w:rsidR="00E754CA" w:rsidRPr="000C3658" w:rsidRDefault="00E754CA" w:rsidP="00F819A3">
            <w:pPr>
              <w:rPr>
                <w:rFonts w:ascii="TH SarabunPSK" w:hAnsi="TH SarabunPSK" w:cs="TH SarabunPSK"/>
                <w:sz w:val="36"/>
                <w:szCs w:val="32"/>
                <w:cs/>
              </w:rPr>
            </w:pPr>
          </w:p>
        </w:tc>
      </w:tr>
      <w:tr w:rsidR="00E754CA" w:rsidRPr="000C3658" w:rsidTr="00F819A3">
        <w:trPr>
          <w:trHeight w:val="381"/>
          <w:jc w:val="center"/>
        </w:trPr>
        <w:tc>
          <w:tcPr>
            <w:tcW w:w="887" w:type="dxa"/>
            <w:vMerge/>
          </w:tcPr>
          <w:p w:rsidR="00E754CA" w:rsidRPr="000C3658" w:rsidRDefault="00E754CA" w:rsidP="00F819A3">
            <w:pPr>
              <w:jc w:val="thaiDistribute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1211" w:type="dxa"/>
            <w:vMerge/>
          </w:tcPr>
          <w:p w:rsidR="00E754CA" w:rsidRPr="000C3658" w:rsidRDefault="00E754CA" w:rsidP="00F819A3">
            <w:pPr>
              <w:rPr>
                <w:rFonts w:ascii="TH SarabunPSK" w:hAnsi="TH SarabunPSK" w:cs="TH SarabunPSK"/>
                <w:sz w:val="36"/>
                <w:szCs w:val="32"/>
                <w:cs/>
              </w:rPr>
            </w:pPr>
          </w:p>
        </w:tc>
        <w:tc>
          <w:tcPr>
            <w:tcW w:w="583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470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515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468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516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469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522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475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461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488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462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587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1506" w:type="dxa"/>
            <w:vMerge/>
          </w:tcPr>
          <w:p w:rsidR="00E754CA" w:rsidRPr="000C3658" w:rsidRDefault="00E754CA" w:rsidP="00F819A3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</w:tr>
    </w:tbl>
    <w:p w:rsidR="00E754CA" w:rsidRPr="000C3658" w:rsidRDefault="00E754CA" w:rsidP="00E754CA">
      <w:pPr>
        <w:jc w:val="center"/>
        <w:rPr>
          <w:rFonts w:ascii="TH SarabunPSK" w:hAnsi="TH SarabunPSK" w:cs="TH SarabunPSK"/>
          <w:b/>
          <w:bCs/>
          <w:sz w:val="36"/>
          <w:szCs w:val="32"/>
        </w:rPr>
      </w:pPr>
    </w:p>
    <w:p w:rsidR="00F645F8" w:rsidRDefault="00F645F8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0C3658" w:rsidRDefault="000C3658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0C3658" w:rsidRDefault="000C3658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0C3658" w:rsidRPr="00E754CA" w:rsidRDefault="000C3658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sectPr w:rsidR="000C3658" w:rsidRPr="00E754CA" w:rsidSect="00974F3B">
      <w:pgSz w:w="15840" w:h="12240" w:orient="landscape"/>
      <w:pgMar w:top="1440" w:right="1440" w:bottom="72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9FD" w:rsidRDefault="003469FD">
      <w:r>
        <w:separator/>
      </w:r>
    </w:p>
  </w:endnote>
  <w:endnote w:type="continuationSeparator" w:id="0">
    <w:p w:rsidR="003469FD" w:rsidRDefault="003469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9F3" w:rsidRDefault="00B919F3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919F3" w:rsidRDefault="00B919F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9FD" w:rsidRDefault="003469FD">
      <w:r>
        <w:separator/>
      </w:r>
    </w:p>
  </w:footnote>
  <w:footnote w:type="continuationSeparator" w:id="0">
    <w:p w:rsidR="003469FD" w:rsidRDefault="003469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9F3" w:rsidRDefault="00B919F3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919F3" w:rsidRDefault="00B919F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9F3" w:rsidRDefault="00B919F3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721D8">
      <w:rPr>
        <w:rStyle w:val="a6"/>
        <w:noProof/>
      </w:rPr>
      <w:t>1</w:t>
    </w:r>
    <w:r>
      <w:rPr>
        <w:rStyle w:val="a6"/>
      </w:rPr>
      <w:fldChar w:fldCharType="end"/>
    </w:r>
  </w:p>
  <w:p w:rsidR="00B919F3" w:rsidRPr="007F3866" w:rsidRDefault="00B919F3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3410D"/>
    <w:multiLevelType w:val="hybridMultilevel"/>
    <w:tmpl w:val="813C6AE4"/>
    <w:lvl w:ilvl="0" w:tplc="040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">
    <w:nsid w:val="4EC36632"/>
    <w:multiLevelType w:val="hybridMultilevel"/>
    <w:tmpl w:val="B49C6610"/>
    <w:lvl w:ilvl="0" w:tplc="04090001">
      <w:start w:val="1"/>
      <w:numFmt w:val="bullet"/>
      <w:lvlText w:val=""/>
      <w:lvlJc w:val="left"/>
      <w:pPr>
        <w:tabs>
          <w:tab w:val="num" w:pos="2205"/>
        </w:tabs>
        <w:ind w:left="22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25"/>
        </w:tabs>
        <w:ind w:left="29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45"/>
        </w:tabs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65"/>
        </w:tabs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85"/>
        </w:tabs>
        <w:ind w:left="50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05"/>
        </w:tabs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25"/>
        </w:tabs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45"/>
        </w:tabs>
        <w:ind w:left="72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65"/>
        </w:tabs>
        <w:ind w:left="7965" w:hanging="360"/>
      </w:pPr>
      <w:rPr>
        <w:rFonts w:ascii="Wingdings" w:hAnsi="Wingdings" w:hint="default"/>
      </w:rPr>
    </w:lvl>
  </w:abstractNum>
  <w:abstractNum w:abstractNumId="2">
    <w:nsid w:val="5BFC18EF"/>
    <w:multiLevelType w:val="hybridMultilevel"/>
    <w:tmpl w:val="0EDC57F0"/>
    <w:lvl w:ilvl="0" w:tplc="84F04D78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abstractNum w:abstractNumId="3">
    <w:nsid w:val="73392631"/>
    <w:multiLevelType w:val="hybridMultilevel"/>
    <w:tmpl w:val="D334EC0A"/>
    <w:lvl w:ilvl="0" w:tplc="EC8073A4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84CD6"/>
    <w:rsid w:val="000C3658"/>
    <w:rsid w:val="000C58FE"/>
    <w:rsid w:val="001058FD"/>
    <w:rsid w:val="00162F99"/>
    <w:rsid w:val="00175809"/>
    <w:rsid w:val="001C64D4"/>
    <w:rsid w:val="001D5CD1"/>
    <w:rsid w:val="001E3660"/>
    <w:rsid w:val="002208A0"/>
    <w:rsid w:val="002C3724"/>
    <w:rsid w:val="002F0446"/>
    <w:rsid w:val="003469FD"/>
    <w:rsid w:val="003A3C27"/>
    <w:rsid w:val="003B387C"/>
    <w:rsid w:val="003B51BE"/>
    <w:rsid w:val="003F5489"/>
    <w:rsid w:val="004017DD"/>
    <w:rsid w:val="00467C9C"/>
    <w:rsid w:val="00476B3F"/>
    <w:rsid w:val="00482720"/>
    <w:rsid w:val="00482DBB"/>
    <w:rsid w:val="004C084D"/>
    <w:rsid w:val="00530CC0"/>
    <w:rsid w:val="00533E50"/>
    <w:rsid w:val="00543CF5"/>
    <w:rsid w:val="00556806"/>
    <w:rsid w:val="005746A5"/>
    <w:rsid w:val="005A4995"/>
    <w:rsid w:val="005B1094"/>
    <w:rsid w:val="005C58D0"/>
    <w:rsid w:val="005D477B"/>
    <w:rsid w:val="006512E3"/>
    <w:rsid w:val="00664161"/>
    <w:rsid w:val="0068043A"/>
    <w:rsid w:val="00685B16"/>
    <w:rsid w:val="006E2268"/>
    <w:rsid w:val="00714A94"/>
    <w:rsid w:val="007472DD"/>
    <w:rsid w:val="007523C8"/>
    <w:rsid w:val="007721D8"/>
    <w:rsid w:val="007E3204"/>
    <w:rsid w:val="007E441E"/>
    <w:rsid w:val="007F31B5"/>
    <w:rsid w:val="007F3866"/>
    <w:rsid w:val="008065F7"/>
    <w:rsid w:val="00870669"/>
    <w:rsid w:val="00897D8B"/>
    <w:rsid w:val="009562E3"/>
    <w:rsid w:val="00964655"/>
    <w:rsid w:val="00973F37"/>
    <w:rsid w:val="00974F3B"/>
    <w:rsid w:val="00975471"/>
    <w:rsid w:val="00992AF3"/>
    <w:rsid w:val="00997993"/>
    <w:rsid w:val="009A637A"/>
    <w:rsid w:val="00A07096"/>
    <w:rsid w:val="00A51576"/>
    <w:rsid w:val="00A95CCF"/>
    <w:rsid w:val="00AF76C9"/>
    <w:rsid w:val="00B278A6"/>
    <w:rsid w:val="00B42265"/>
    <w:rsid w:val="00B65EBC"/>
    <w:rsid w:val="00B919F3"/>
    <w:rsid w:val="00BB6E84"/>
    <w:rsid w:val="00C24439"/>
    <w:rsid w:val="00CA7F68"/>
    <w:rsid w:val="00CC0CB4"/>
    <w:rsid w:val="00CD5965"/>
    <w:rsid w:val="00D13906"/>
    <w:rsid w:val="00D35E27"/>
    <w:rsid w:val="00D44FD2"/>
    <w:rsid w:val="00D53C7C"/>
    <w:rsid w:val="00DA0AFA"/>
    <w:rsid w:val="00DF518B"/>
    <w:rsid w:val="00E12CDD"/>
    <w:rsid w:val="00E55C74"/>
    <w:rsid w:val="00E754CA"/>
    <w:rsid w:val="00E83DDC"/>
    <w:rsid w:val="00F2342F"/>
    <w:rsid w:val="00F536C7"/>
    <w:rsid w:val="00F645F8"/>
    <w:rsid w:val="00F819A3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11" type="connector" idref="#_x0000_s1048"/>
        <o:r id="V:Rule12" type="connector" idref="#_x0000_s1049"/>
        <o:r id="V:Rule13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styleId="a8">
    <w:name w:val="Hyperlink"/>
    <w:basedOn w:val="a0"/>
    <w:rsid w:val="00897D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4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sevier.com/wps/find/journal_browse.cws_home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ciencedirect.com/" TargetMode="Externa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2328</Words>
  <Characters>13271</Characters>
  <Application>Microsoft Office Word</Application>
  <DocSecurity>4</DocSecurity>
  <Lines>110</Lines>
  <Paragraphs>31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15568</CharactersWithSpaces>
  <SharedDoc>false</SharedDoc>
  <HLinks>
    <vt:vector size="12" baseType="variant">
      <vt:variant>
        <vt:i4>8192057</vt:i4>
      </vt:variant>
      <vt:variant>
        <vt:i4>3</vt:i4>
      </vt:variant>
      <vt:variant>
        <vt:i4>0</vt:i4>
      </vt:variant>
      <vt:variant>
        <vt:i4>5</vt:i4>
      </vt:variant>
      <vt:variant>
        <vt:lpwstr>http://www.elsevier.com/wps/find/journal_browse.cws_home</vt:lpwstr>
      </vt:variant>
      <vt:variant>
        <vt:lpwstr/>
      </vt:variant>
      <vt:variant>
        <vt:i4>4980737</vt:i4>
      </vt:variant>
      <vt:variant>
        <vt:i4>0</vt:i4>
      </vt:variant>
      <vt:variant>
        <vt:i4>0</vt:i4>
      </vt:variant>
      <vt:variant>
        <vt:i4>5</vt:i4>
      </vt:variant>
      <vt:variant>
        <vt:lpwstr>http://www.sciencedirect.com/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cp:lastModifiedBy>sci_math</cp:lastModifiedBy>
  <cp:revision>2</cp:revision>
  <cp:lastPrinted>2010-10-08T06:38:00Z</cp:lastPrinted>
  <dcterms:created xsi:type="dcterms:W3CDTF">2013-04-01T02:50:00Z</dcterms:created>
  <dcterms:modified xsi:type="dcterms:W3CDTF">2013-04-01T02:50:00Z</dcterms:modified>
</cp:coreProperties>
</file>